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F985F" w14:textId="77777777" w:rsidR="00401098" w:rsidRPr="00401098" w:rsidRDefault="00401098" w:rsidP="00401098">
      <w:pPr>
        <w:pStyle w:val="BodyText"/>
        <w:rPr>
          <w:rFonts w:asciiTheme="minorHAnsi" w:hAnsiTheme="minorHAnsi" w:cstheme="minorHAnsi"/>
          <w:color w:val="2F5773"/>
        </w:rPr>
      </w:pPr>
      <w:r>
        <w:rPr>
          <w:rFonts w:asciiTheme="minorHAnsi" w:hAnsiTheme="minorHAnsi" w:cstheme="minorHAnsi"/>
          <w:color w:val="2F5773"/>
        </w:rPr>
        <w:t>A</w:t>
      </w:r>
      <w:r w:rsidRPr="00401098">
        <w:rPr>
          <w:rFonts w:asciiTheme="minorHAnsi" w:hAnsiTheme="minorHAnsi" w:cstheme="minorHAnsi"/>
          <w:color w:val="2F5773"/>
        </w:rPr>
        <w:t xml:space="preserve">nnex V: Notification template for the exchange of information in relation to freedom </w:t>
      </w:r>
    </w:p>
    <w:p w14:paraId="46BF9860" w14:textId="77777777" w:rsidR="007C7CCA" w:rsidRDefault="00401098" w:rsidP="00401098">
      <w:pPr>
        <w:pStyle w:val="BodyText"/>
        <w:rPr>
          <w:rFonts w:asciiTheme="minorHAnsi" w:hAnsiTheme="minorHAnsi" w:cstheme="minorHAnsi"/>
          <w:color w:val="2F5773"/>
        </w:rPr>
      </w:pPr>
      <w:r w:rsidRPr="00401098">
        <w:rPr>
          <w:rFonts w:asciiTheme="minorHAnsi" w:hAnsiTheme="minorHAnsi" w:cstheme="minorHAnsi"/>
          <w:color w:val="2F5773"/>
        </w:rPr>
        <w:t>to provide services applications with no agent or distributor</w:t>
      </w:r>
    </w:p>
    <w:p w14:paraId="46BF9861" w14:textId="77777777" w:rsidR="006418C0" w:rsidRPr="000808D8" w:rsidRDefault="006418C0" w:rsidP="006418C0">
      <w:pPr>
        <w:pStyle w:val="BodyText"/>
        <w:rPr>
          <w:rFonts w:asciiTheme="minorHAnsi" w:hAnsiTheme="minorHAnsi" w:cstheme="minorHAnsi"/>
          <w:b w:val="0"/>
        </w:rPr>
      </w:pPr>
    </w:p>
    <w:tbl>
      <w:tblPr>
        <w:tblStyle w:val="TableGrid1"/>
        <w:tblW w:w="0" w:type="auto"/>
        <w:tblCellMar>
          <w:top w:w="57" w:type="dxa"/>
          <w:bottom w:w="57" w:type="dxa"/>
        </w:tblCellMar>
        <w:tblLook w:val="04A0" w:firstRow="1" w:lastRow="0" w:firstColumn="1" w:lastColumn="0" w:noHBand="0" w:noVBand="1"/>
      </w:tblPr>
      <w:tblGrid>
        <w:gridCol w:w="480"/>
        <w:gridCol w:w="4477"/>
        <w:gridCol w:w="4283"/>
      </w:tblGrid>
      <w:tr w:rsidR="0033331C" w:rsidRPr="0033331C" w14:paraId="46BF9865" w14:textId="77777777" w:rsidTr="370BD0C1">
        <w:tc>
          <w:tcPr>
            <w:tcW w:w="480" w:type="dxa"/>
          </w:tcPr>
          <w:p w14:paraId="46BF9862"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w:t>
            </w:r>
          </w:p>
        </w:tc>
        <w:tc>
          <w:tcPr>
            <w:tcW w:w="4477" w:type="dxa"/>
          </w:tcPr>
          <w:p w14:paraId="46BF9863"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Home Member State</w:t>
            </w:r>
          </w:p>
        </w:tc>
        <w:tc>
          <w:tcPr>
            <w:tcW w:w="4283" w:type="dxa"/>
          </w:tcPr>
          <w:p w14:paraId="46BF9864"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Netherlands</w:t>
            </w:r>
          </w:p>
        </w:tc>
      </w:tr>
      <w:tr w:rsidR="0033331C" w:rsidRPr="0033331C" w14:paraId="46BF9869" w14:textId="77777777" w:rsidTr="370BD0C1">
        <w:tc>
          <w:tcPr>
            <w:tcW w:w="480" w:type="dxa"/>
          </w:tcPr>
          <w:p w14:paraId="46BF9866"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2)</w:t>
            </w:r>
          </w:p>
        </w:tc>
        <w:tc>
          <w:tcPr>
            <w:tcW w:w="4477" w:type="dxa"/>
          </w:tcPr>
          <w:p w14:paraId="46BF9867"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Name of the competent authority of the home Member State</w:t>
            </w:r>
          </w:p>
        </w:tc>
        <w:tc>
          <w:tcPr>
            <w:tcW w:w="4283" w:type="dxa"/>
          </w:tcPr>
          <w:p w14:paraId="46BF9868"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De Nederlandsche Bank</w:t>
            </w:r>
          </w:p>
        </w:tc>
      </w:tr>
      <w:tr w:rsidR="0033331C" w:rsidRPr="0033331C" w14:paraId="46BF986D" w14:textId="77777777" w:rsidTr="370BD0C1">
        <w:tc>
          <w:tcPr>
            <w:tcW w:w="480" w:type="dxa"/>
          </w:tcPr>
          <w:p w14:paraId="46BF986A"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3)</w:t>
            </w:r>
          </w:p>
        </w:tc>
        <w:tc>
          <w:tcPr>
            <w:tcW w:w="4477" w:type="dxa"/>
          </w:tcPr>
          <w:p w14:paraId="46BF986B"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Date of receipt by the competent authority of the home Member State of the application from the payment institution/e</w:t>
            </w:r>
            <w:r w:rsidR="00B74BB7">
              <w:rPr>
                <w:rFonts w:asciiTheme="minorHAnsi" w:hAnsiTheme="minorHAnsi" w:cstheme="minorHAnsi"/>
                <w:bCs/>
                <w:sz w:val="20"/>
                <w:szCs w:val="20"/>
              </w:rPr>
              <w:t>-</w:t>
            </w:r>
            <w:r w:rsidRPr="0033331C">
              <w:rPr>
                <w:rFonts w:asciiTheme="minorHAnsi" w:hAnsiTheme="minorHAnsi" w:cstheme="minorHAnsi"/>
                <w:bCs/>
                <w:sz w:val="20"/>
                <w:szCs w:val="20"/>
              </w:rPr>
              <w:t>money institution</w:t>
            </w:r>
          </w:p>
        </w:tc>
        <w:tc>
          <w:tcPr>
            <w:tcW w:w="4283" w:type="dxa"/>
          </w:tcPr>
          <w:p w14:paraId="46BF986C" w14:textId="78B3D0D2" w:rsidR="0033331C" w:rsidRPr="00687AD7" w:rsidRDefault="422A3702" w:rsidP="370BD0C1">
            <w:pPr>
              <w:rPr>
                <w:rFonts w:asciiTheme="minorHAnsi" w:hAnsiTheme="minorHAnsi" w:cstheme="minorHAnsi"/>
                <w:sz w:val="20"/>
                <w:szCs w:val="20"/>
              </w:rPr>
            </w:pPr>
            <w:r w:rsidRPr="00687AD7">
              <w:rPr>
                <w:rFonts w:asciiTheme="minorHAnsi" w:eastAsia="Times New Roman" w:hAnsiTheme="minorHAnsi" w:cstheme="minorHAnsi"/>
                <w:color w:val="000000" w:themeColor="text1"/>
                <w:sz w:val="20"/>
                <w:szCs w:val="20"/>
              </w:rPr>
              <w:t>DD/MM/YYYY</w:t>
            </w:r>
          </w:p>
        </w:tc>
      </w:tr>
      <w:tr w:rsidR="0033331C" w:rsidRPr="007E4D8D" w14:paraId="46BF988F" w14:textId="77777777" w:rsidTr="370BD0C1">
        <w:tc>
          <w:tcPr>
            <w:tcW w:w="480" w:type="dxa"/>
          </w:tcPr>
          <w:p w14:paraId="46BF986E"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4)</w:t>
            </w:r>
          </w:p>
        </w:tc>
        <w:tc>
          <w:tcPr>
            <w:tcW w:w="4477" w:type="dxa"/>
          </w:tcPr>
          <w:p w14:paraId="46BF986F" w14:textId="77777777" w:rsidR="00D61F37" w:rsidRPr="00D61F37" w:rsidRDefault="00D61F37" w:rsidP="00D61F37">
            <w:pPr>
              <w:jc w:val="both"/>
              <w:rPr>
                <w:rFonts w:asciiTheme="minorHAnsi" w:hAnsiTheme="minorHAnsi" w:cstheme="minorHAnsi"/>
                <w:bCs/>
                <w:sz w:val="20"/>
                <w:szCs w:val="20"/>
              </w:rPr>
            </w:pPr>
            <w:r w:rsidRPr="00D61F37">
              <w:rPr>
                <w:rFonts w:asciiTheme="minorHAnsi" w:hAnsiTheme="minorHAnsi" w:cstheme="minorHAnsi"/>
                <w:bCs/>
                <w:sz w:val="20"/>
                <w:szCs w:val="20"/>
              </w:rPr>
              <w:t xml:space="preserve">Member State where services are to be </w:t>
            </w:r>
          </w:p>
          <w:p w14:paraId="46BF9870" w14:textId="77777777" w:rsidR="0033331C" w:rsidRPr="0033331C" w:rsidRDefault="00D61F37" w:rsidP="00D61F37">
            <w:pPr>
              <w:jc w:val="both"/>
              <w:rPr>
                <w:rFonts w:asciiTheme="minorHAnsi" w:hAnsiTheme="minorHAnsi" w:cstheme="minorHAnsi"/>
                <w:bCs/>
                <w:sz w:val="20"/>
                <w:szCs w:val="20"/>
              </w:rPr>
            </w:pPr>
            <w:r w:rsidRPr="00D61F37">
              <w:rPr>
                <w:rFonts w:asciiTheme="minorHAnsi" w:hAnsiTheme="minorHAnsi" w:cstheme="minorHAnsi"/>
                <w:bCs/>
                <w:sz w:val="20"/>
                <w:szCs w:val="20"/>
              </w:rPr>
              <w:t>provided</w:t>
            </w:r>
          </w:p>
        </w:tc>
        <w:tc>
          <w:tcPr>
            <w:tcW w:w="4283" w:type="dxa"/>
          </w:tcPr>
          <w:p w14:paraId="46BF9871" w14:textId="496B59BF"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846294496"/>
                <w14:checkbox>
                  <w14:checked w14:val="0"/>
                  <w14:checkedState w14:val="2612" w14:font="MS Gothic"/>
                  <w14:uncheckedState w14:val="2610" w14:font="MS Gothic"/>
                </w14:checkbox>
              </w:sdtPr>
              <w:sdtContent>
                <w:r w:rsidR="1515F6EC"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Austria</w:t>
            </w:r>
          </w:p>
          <w:p w14:paraId="46BF9872" w14:textId="65322974" w:rsidR="008D4579" w:rsidRPr="00DB37AA" w:rsidRDefault="00000000" w:rsidP="008D4579">
            <w:pPr>
              <w:pStyle w:val="BodyText"/>
              <w:rPr>
                <w:rFonts w:asciiTheme="minorHAnsi" w:hAnsiTheme="minorHAnsi" w:cstheme="minorBidi"/>
                <w:b w:val="0"/>
                <w:sz w:val="20"/>
                <w:szCs w:val="20"/>
              </w:rPr>
            </w:pPr>
            <w:sdt>
              <w:sdtPr>
                <w:rPr>
                  <w:rFonts w:asciiTheme="minorHAnsi" w:hAnsiTheme="minorHAnsi" w:cstheme="minorBidi"/>
                  <w:b w:val="0"/>
                  <w:bCs w:val="0"/>
                  <w:sz w:val="20"/>
                  <w:szCs w:val="20"/>
                </w:rPr>
                <w:id w:val="-1969273884"/>
                <w14:checkbox>
                  <w14:checked w14:val="0"/>
                  <w14:checkedState w14:val="2612" w14:font="MS Gothic"/>
                  <w14:uncheckedState w14:val="2610" w14:font="MS Gothic"/>
                </w14:checkbox>
              </w:sdtPr>
              <w:sdtContent>
                <w:r w:rsidR="127F6486" w:rsidRPr="6B0A3159">
                  <w:rPr>
                    <w:rFonts w:ascii="MS Gothic" w:eastAsia="MS Gothic" w:hAnsi="MS Gothic" w:cstheme="minorBidi"/>
                    <w:b w:val="0"/>
                    <w:bCs w:val="0"/>
                    <w:sz w:val="20"/>
                    <w:szCs w:val="20"/>
                  </w:rPr>
                  <w:t>☐</w:t>
                </w:r>
              </w:sdtContent>
            </w:sdt>
            <w:r w:rsidR="008D4579" w:rsidRPr="6B0A3159">
              <w:rPr>
                <w:rFonts w:asciiTheme="minorHAnsi" w:hAnsiTheme="minorHAnsi" w:cstheme="minorBidi"/>
                <w:b w:val="0"/>
                <w:sz w:val="20"/>
                <w:szCs w:val="20"/>
              </w:rPr>
              <w:t xml:space="preserve"> Belgium</w:t>
            </w:r>
          </w:p>
          <w:p w14:paraId="46BF9873" w14:textId="10F917C7" w:rsidR="008D4579" w:rsidRPr="00DB37AA"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642043408"/>
                <w14:checkbox>
                  <w14:checked w14:val="0"/>
                  <w14:checkedState w14:val="2612" w14:font="MS Gothic"/>
                  <w14:uncheckedState w14:val="2610" w14:font="MS Gothic"/>
                </w14:checkbox>
              </w:sdtPr>
              <w:sdtContent>
                <w:r w:rsidR="00C9169F">
                  <w:rPr>
                    <w:rFonts w:ascii="MS Gothic" w:eastAsia="MS Gothic" w:hAnsi="MS Gothic" w:cstheme="minorHAnsi" w:hint="eastAsia"/>
                    <w:b w:val="0"/>
                    <w:sz w:val="20"/>
                    <w:szCs w:val="20"/>
                  </w:rPr>
                  <w:t>☐</w:t>
                </w:r>
              </w:sdtContent>
            </w:sdt>
            <w:r w:rsidR="008D4579" w:rsidRPr="00DB37AA">
              <w:rPr>
                <w:rFonts w:asciiTheme="minorHAnsi" w:hAnsiTheme="minorHAnsi" w:cstheme="minorHAnsi"/>
                <w:b w:val="0"/>
                <w:sz w:val="20"/>
                <w:szCs w:val="20"/>
              </w:rPr>
              <w:t xml:space="preserve"> Bulgaria</w:t>
            </w:r>
          </w:p>
          <w:p w14:paraId="46BF9874" w14:textId="370DDC56"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59855117"/>
                <w14:checkbox>
                  <w14:checked w14:val="0"/>
                  <w14:checkedState w14:val="2612" w14:font="MS Gothic"/>
                  <w14:uncheckedState w14:val="2610" w14:font="MS Gothic"/>
                </w14:checkbox>
              </w:sdtPr>
              <w:sdtContent>
                <w:r w:rsidR="54BA465D"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Croatia</w:t>
            </w:r>
          </w:p>
          <w:p w14:paraId="46BF9875" w14:textId="257F1539"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278695015"/>
                <w14:checkbox>
                  <w14:checked w14:val="0"/>
                  <w14:checkedState w14:val="2612" w14:font="MS Gothic"/>
                  <w14:uncheckedState w14:val="2610" w14:font="MS Gothic"/>
                </w14:checkbox>
              </w:sdtPr>
              <w:sdtContent>
                <w:r w:rsidR="54BA465D"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Cyprus</w:t>
            </w:r>
          </w:p>
          <w:p w14:paraId="46BF9876" w14:textId="28AB56DC"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583599290"/>
                <w14:checkbox>
                  <w14:checked w14:val="0"/>
                  <w14:checkedState w14:val="2612" w14:font="MS Gothic"/>
                  <w14:uncheckedState w14:val="2610" w14:font="MS Gothic"/>
                </w14:checkbox>
              </w:sdtPr>
              <w:sdtContent>
                <w:r w:rsidR="4C4A17A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Czech Republic  </w:t>
            </w:r>
          </w:p>
          <w:p w14:paraId="46BF9877" w14:textId="2564B6A5"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655829573"/>
                <w14:checkbox>
                  <w14:checked w14:val="0"/>
                  <w14:checkedState w14:val="2612" w14:font="MS Gothic"/>
                  <w14:uncheckedState w14:val="2610" w14:font="MS Gothic"/>
                </w14:checkbox>
              </w:sdtPr>
              <w:sdtContent>
                <w:r w:rsidR="4C4A17A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Denmark</w:t>
            </w:r>
          </w:p>
          <w:p w14:paraId="46BF9878" w14:textId="0DFC8799"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1206072839"/>
                <w14:checkbox>
                  <w14:checked w14:val="0"/>
                  <w14:checkedState w14:val="2612" w14:font="MS Gothic"/>
                  <w14:uncheckedState w14:val="2610" w14:font="MS Gothic"/>
                </w14:checkbox>
              </w:sdtPr>
              <w:sdtContent>
                <w:r w:rsidR="465AAF61"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Estonia</w:t>
            </w:r>
          </w:p>
          <w:p w14:paraId="46BF9879" w14:textId="380C5B8D"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0036358"/>
                <w14:checkbox>
                  <w14:checked w14:val="0"/>
                  <w14:checkedState w14:val="2612" w14:font="MS Gothic"/>
                  <w14:uncheckedState w14:val="2610" w14:font="MS Gothic"/>
                </w14:checkbox>
              </w:sdtPr>
              <w:sdtContent>
                <w:r w:rsidR="465AAF61"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Finland</w:t>
            </w:r>
          </w:p>
          <w:p w14:paraId="46BF987A" w14:textId="4F814EB4" w:rsidR="008D4579" w:rsidRPr="00DB37AA" w:rsidRDefault="00000000" w:rsidP="008D4579">
            <w:pPr>
              <w:pStyle w:val="BodyText"/>
              <w:rPr>
                <w:rFonts w:asciiTheme="minorHAnsi" w:hAnsiTheme="minorHAnsi" w:cstheme="minorHAnsi"/>
                <w:b w:val="0"/>
                <w:sz w:val="20"/>
                <w:szCs w:val="20"/>
              </w:rPr>
            </w:pPr>
            <w:sdt>
              <w:sdtPr>
                <w:rPr>
                  <w:rFonts w:asciiTheme="minorHAnsi" w:hAnsiTheme="minorHAnsi" w:cstheme="minorHAnsi"/>
                  <w:b w:val="0"/>
                  <w:sz w:val="20"/>
                  <w:szCs w:val="20"/>
                </w:rPr>
                <w:id w:val="-808942251"/>
                <w14:checkbox>
                  <w14:checked w14:val="0"/>
                  <w14:checkedState w14:val="2612" w14:font="MS Gothic"/>
                  <w14:uncheckedState w14:val="2610" w14:font="MS Gothic"/>
                </w14:checkbox>
              </w:sdtPr>
              <w:sdtContent>
                <w:r w:rsidR="00C9169F">
                  <w:rPr>
                    <w:rFonts w:ascii="MS Gothic" w:eastAsia="MS Gothic" w:hAnsi="MS Gothic" w:cstheme="minorHAnsi" w:hint="eastAsia"/>
                    <w:b w:val="0"/>
                    <w:sz w:val="20"/>
                    <w:szCs w:val="20"/>
                  </w:rPr>
                  <w:t>☐</w:t>
                </w:r>
              </w:sdtContent>
            </w:sdt>
            <w:r w:rsidR="008D4579" w:rsidRPr="00DB37AA">
              <w:rPr>
                <w:rFonts w:asciiTheme="minorHAnsi" w:hAnsiTheme="minorHAnsi" w:cstheme="minorHAnsi"/>
                <w:b w:val="0"/>
                <w:sz w:val="20"/>
                <w:szCs w:val="20"/>
              </w:rPr>
              <w:t xml:space="preserve"> France</w:t>
            </w:r>
          </w:p>
          <w:p w14:paraId="46BF987B" w14:textId="180E0BA0" w:rsidR="008D4579" w:rsidRPr="00DB37AA" w:rsidRDefault="00000000" w:rsidP="008D4579">
            <w:pPr>
              <w:pStyle w:val="BodyText"/>
            </w:pPr>
            <w:sdt>
              <w:sdtPr>
                <w:rPr>
                  <w:rFonts w:asciiTheme="minorHAnsi" w:hAnsiTheme="minorHAnsi" w:cstheme="minorBidi"/>
                  <w:b w:val="0"/>
                  <w:bCs w:val="0"/>
                  <w:sz w:val="20"/>
                  <w:szCs w:val="20"/>
                </w:rPr>
                <w:id w:val="1625802891"/>
                <w14:checkbox>
                  <w14:checked w14:val="0"/>
                  <w14:checkedState w14:val="2612" w14:font="MS Gothic"/>
                  <w14:uncheckedState w14:val="2610" w14:font="MS Gothic"/>
                </w14:checkbox>
              </w:sdtPr>
              <w:sdtContent>
                <w:r w:rsidR="613F3D09"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Germany</w:t>
            </w:r>
          </w:p>
          <w:p w14:paraId="46BF987C" w14:textId="0FD9E4F6" w:rsidR="008D4579" w:rsidRPr="00DB37AA" w:rsidRDefault="00000000" w:rsidP="370BD0C1">
            <w:pPr>
              <w:pStyle w:val="BodyText"/>
              <w:rPr>
                <w:rFonts w:asciiTheme="minorHAnsi" w:hAnsiTheme="minorHAnsi" w:cstheme="minorBidi"/>
                <w:b w:val="0"/>
                <w:bCs w:val="0"/>
                <w:sz w:val="20"/>
                <w:szCs w:val="20"/>
              </w:rPr>
            </w:pPr>
            <w:sdt>
              <w:sdtPr>
                <w:rPr>
                  <w:rFonts w:asciiTheme="minorHAnsi" w:hAnsiTheme="minorHAnsi" w:cstheme="minorBidi"/>
                  <w:b w:val="0"/>
                  <w:bCs w:val="0"/>
                  <w:sz w:val="20"/>
                  <w:szCs w:val="20"/>
                </w:rPr>
                <w:id w:val="-312034144"/>
                <w14:checkbox>
                  <w14:checked w14:val="0"/>
                  <w14:checkedState w14:val="2612" w14:font="MS Gothic"/>
                  <w14:uncheckedState w14:val="2610" w14:font="MS Gothic"/>
                </w14:checkbox>
              </w:sdtPr>
              <w:sdtContent>
                <w:r w:rsidR="6E9D03F4" w:rsidRPr="370BD0C1">
                  <w:rPr>
                    <w:rFonts w:ascii="MS Gothic" w:eastAsia="MS Gothic" w:hAnsi="MS Gothic" w:cstheme="minorBidi"/>
                    <w:b w:val="0"/>
                    <w:bCs w:val="0"/>
                    <w:sz w:val="20"/>
                    <w:szCs w:val="20"/>
                  </w:rPr>
                  <w:t>☐</w:t>
                </w:r>
              </w:sdtContent>
            </w:sdt>
            <w:r w:rsidR="008D4579" w:rsidRPr="370BD0C1">
              <w:rPr>
                <w:rFonts w:asciiTheme="minorHAnsi" w:hAnsiTheme="minorHAnsi" w:cstheme="minorBidi"/>
                <w:b w:val="0"/>
                <w:bCs w:val="0"/>
                <w:sz w:val="20"/>
                <w:szCs w:val="20"/>
              </w:rPr>
              <w:t xml:space="preserve"> Greece</w:t>
            </w:r>
          </w:p>
          <w:p w14:paraId="46BF987D" w14:textId="3116E524"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453085536"/>
                <w14:checkbox>
                  <w14:checked w14:val="0"/>
                  <w14:checkedState w14:val="2612" w14:font="MS Gothic"/>
                  <w14:uncheckedState w14:val="2610" w14:font="MS Gothic"/>
                </w14:checkbox>
              </w:sdtPr>
              <w:sdtContent>
                <w:r w:rsidR="6E9D03F4"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Hungary</w:t>
            </w:r>
          </w:p>
          <w:p w14:paraId="46BF987E" w14:textId="4CFFE44E"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559714809"/>
                <w14:checkbox>
                  <w14:checked w14:val="0"/>
                  <w14:checkedState w14:val="2612" w14:font="MS Gothic"/>
                  <w14:uncheckedState w14:val="2610" w14:font="MS Gothic"/>
                </w14:checkbox>
              </w:sdtPr>
              <w:sdtContent>
                <w:r w:rsidR="675ADD13"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Iceland</w:t>
            </w:r>
          </w:p>
          <w:p w14:paraId="46BF987F" w14:textId="747BCDF9"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661118091"/>
                <w14:checkbox>
                  <w14:checked w14:val="0"/>
                  <w14:checkedState w14:val="2612" w14:font="MS Gothic"/>
                  <w14:uncheckedState w14:val="2610" w14:font="MS Gothic"/>
                </w14:checkbox>
              </w:sdtPr>
              <w:sdtContent>
                <w:r w:rsidR="2664B664"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Ireland</w:t>
            </w:r>
          </w:p>
          <w:p w14:paraId="46BF9880" w14:textId="6572AE33" w:rsidR="008D4579" w:rsidRPr="00FE7B00" w:rsidRDefault="00000000" w:rsidP="008D4579">
            <w:pPr>
              <w:pStyle w:val="BodyText"/>
              <w:rPr>
                <w:rFonts w:asciiTheme="minorHAnsi" w:hAnsiTheme="minorHAnsi" w:cstheme="minorHAnsi"/>
                <w:b w:val="0"/>
                <w:sz w:val="20"/>
                <w:szCs w:val="20"/>
                <w:lang w:val="nl-NL"/>
              </w:rPr>
            </w:pPr>
            <w:sdt>
              <w:sdtPr>
                <w:rPr>
                  <w:rFonts w:asciiTheme="minorHAnsi" w:hAnsiTheme="minorHAnsi" w:cstheme="minorHAnsi"/>
                  <w:b w:val="0"/>
                  <w:sz w:val="20"/>
                  <w:szCs w:val="20"/>
                  <w:lang w:val="nl-NL"/>
                </w:rPr>
                <w:id w:val="1997909790"/>
                <w14:checkbox>
                  <w14:checked w14:val="0"/>
                  <w14:checkedState w14:val="2612" w14:font="MS Gothic"/>
                  <w14:uncheckedState w14:val="2610" w14:font="MS Gothic"/>
                </w14:checkbox>
              </w:sdtPr>
              <w:sdtContent>
                <w:r w:rsidR="00C9169F" w:rsidRPr="00FE7B00">
                  <w:rPr>
                    <w:rFonts w:ascii="MS Gothic" w:eastAsia="MS Gothic" w:hAnsi="MS Gothic" w:cstheme="minorHAnsi" w:hint="eastAsia"/>
                    <w:b w:val="0"/>
                    <w:sz w:val="20"/>
                    <w:szCs w:val="20"/>
                    <w:lang w:val="nl-NL"/>
                  </w:rPr>
                  <w:t>☐</w:t>
                </w:r>
              </w:sdtContent>
            </w:sdt>
            <w:r w:rsidR="008D4579" w:rsidRPr="00FE7B00">
              <w:rPr>
                <w:rFonts w:asciiTheme="minorHAnsi" w:hAnsiTheme="minorHAnsi" w:cstheme="minorHAnsi"/>
                <w:b w:val="0"/>
                <w:sz w:val="20"/>
                <w:szCs w:val="20"/>
                <w:lang w:val="nl-NL"/>
              </w:rPr>
              <w:t xml:space="preserve"> Italy</w:t>
            </w:r>
          </w:p>
          <w:p w14:paraId="46BF9881" w14:textId="163C2E2A"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826468863"/>
                <w14:checkbox>
                  <w14:checked w14:val="0"/>
                  <w14:checkedState w14:val="2612" w14:font="MS Gothic"/>
                  <w14:uncheckedState w14:val="2610" w14:font="MS Gothic"/>
                </w14:checkbox>
              </w:sdtPr>
              <w:sdtContent>
                <w:r w:rsidR="4956F6A8"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Latvia</w:t>
            </w:r>
          </w:p>
          <w:p w14:paraId="46BF9882" w14:textId="4386C6DF" w:rsidR="008D4579" w:rsidRPr="00FE7B00" w:rsidRDefault="00000000" w:rsidP="008D4579">
            <w:pPr>
              <w:rPr>
                <w:rFonts w:asciiTheme="minorHAnsi" w:hAnsiTheme="minorHAnsi" w:cstheme="minorHAnsi"/>
                <w:bCs/>
                <w:sz w:val="20"/>
                <w:szCs w:val="20"/>
                <w:lang w:val="nl-NL"/>
              </w:rPr>
            </w:pPr>
            <w:sdt>
              <w:sdtPr>
                <w:rPr>
                  <w:rFonts w:asciiTheme="minorHAnsi" w:hAnsiTheme="minorHAnsi" w:cstheme="minorHAnsi"/>
                  <w:bCs/>
                  <w:sz w:val="20"/>
                  <w:szCs w:val="20"/>
                  <w:lang w:val="nl-NL"/>
                </w:rPr>
                <w:id w:val="1684701563"/>
                <w14:checkbox>
                  <w14:checked w14:val="0"/>
                  <w14:checkedState w14:val="2612" w14:font="MS Gothic"/>
                  <w14:uncheckedState w14:val="2610" w14:font="MS Gothic"/>
                </w14:checkbox>
              </w:sdtPr>
              <w:sdtContent>
                <w:r w:rsidR="00F50E30" w:rsidRPr="00FE7B00">
                  <w:rPr>
                    <w:rFonts w:ascii="MS Gothic" w:eastAsia="MS Gothic" w:hAnsi="MS Gothic" w:cstheme="minorHAnsi" w:hint="eastAsia"/>
                    <w:bCs/>
                    <w:sz w:val="20"/>
                    <w:szCs w:val="20"/>
                    <w:lang w:val="nl-NL"/>
                  </w:rPr>
                  <w:t>☐</w:t>
                </w:r>
              </w:sdtContent>
            </w:sdt>
            <w:r w:rsidR="008D4579" w:rsidRPr="00FE7B00">
              <w:rPr>
                <w:rFonts w:asciiTheme="minorHAnsi" w:hAnsiTheme="minorHAnsi" w:cstheme="minorHAnsi"/>
                <w:bCs/>
                <w:sz w:val="20"/>
                <w:szCs w:val="20"/>
                <w:lang w:val="nl-NL"/>
              </w:rPr>
              <w:t xml:space="preserve"> Liechtenstein</w:t>
            </w:r>
          </w:p>
          <w:p w14:paraId="46BF9883" w14:textId="26F3BF70"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448538083"/>
                <w14:checkbox>
                  <w14:checked w14:val="0"/>
                  <w14:checkedState w14:val="2612" w14:font="MS Gothic"/>
                  <w14:uncheckedState w14:val="2610" w14:font="MS Gothic"/>
                </w14:checkbox>
              </w:sdtPr>
              <w:sdtContent>
                <w:r w:rsidR="4956F6A8"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Lithuania</w:t>
            </w:r>
          </w:p>
          <w:p w14:paraId="46BF9884" w14:textId="5ED598DD"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957061488"/>
                <w14:checkbox>
                  <w14:checked w14:val="0"/>
                  <w14:checkedState w14:val="2612" w14:font="MS Gothic"/>
                  <w14:uncheckedState w14:val="2610" w14:font="MS Gothic"/>
                </w14:checkbox>
              </w:sdtPr>
              <w:sdtContent>
                <w:r w:rsidR="2664B664"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Luxembourg</w:t>
            </w:r>
          </w:p>
          <w:p w14:paraId="46BF9885" w14:textId="34935125"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83585854"/>
                <w14:checkbox>
                  <w14:checked w14:val="0"/>
                  <w14:checkedState w14:val="2612" w14:font="MS Gothic"/>
                  <w14:uncheckedState w14:val="2610" w14:font="MS Gothic"/>
                </w14:checkbox>
              </w:sdtPr>
              <w:sdtContent>
                <w:r w:rsidR="4AD6DB26"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Malta</w:t>
            </w:r>
          </w:p>
          <w:p w14:paraId="46BF9886" w14:textId="2BC39963" w:rsidR="008D4579" w:rsidRPr="00FE7B00" w:rsidRDefault="00000000" w:rsidP="008D4579">
            <w:pPr>
              <w:pStyle w:val="BodyText"/>
              <w:rPr>
                <w:rFonts w:asciiTheme="minorHAnsi" w:hAnsiTheme="minorHAnsi" w:cstheme="minorHAnsi"/>
                <w:b w:val="0"/>
                <w:sz w:val="20"/>
                <w:szCs w:val="20"/>
                <w:lang w:val="nl-NL"/>
              </w:rPr>
            </w:pPr>
            <w:sdt>
              <w:sdtPr>
                <w:rPr>
                  <w:rFonts w:asciiTheme="minorHAnsi" w:hAnsiTheme="minorHAnsi" w:cstheme="minorHAnsi"/>
                  <w:b w:val="0"/>
                  <w:sz w:val="20"/>
                  <w:szCs w:val="20"/>
                  <w:lang w:val="nl-NL"/>
                </w:rPr>
                <w:id w:val="2062666360"/>
                <w14:checkbox>
                  <w14:checked w14:val="0"/>
                  <w14:checkedState w14:val="2612" w14:font="MS Gothic"/>
                  <w14:uncheckedState w14:val="2610" w14:font="MS Gothic"/>
                </w14:checkbox>
              </w:sdtPr>
              <w:sdtContent>
                <w:r w:rsidR="00C9169F" w:rsidRPr="00FE7B00">
                  <w:rPr>
                    <w:rFonts w:ascii="MS Gothic" w:eastAsia="MS Gothic" w:hAnsi="MS Gothic" w:cstheme="minorHAnsi" w:hint="eastAsia"/>
                    <w:b w:val="0"/>
                    <w:sz w:val="20"/>
                    <w:szCs w:val="20"/>
                    <w:lang w:val="nl-NL"/>
                  </w:rPr>
                  <w:t>☐</w:t>
                </w:r>
              </w:sdtContent>
            </w:sdt>
            <w:r w:rsidR="008D4579" w:rsidRPr="00FE7B00">
              <w:rPr>
                <w:rFonts w:asciiTheme="minorHAnsi" w:hAnsiTheme="minorHAnsi" w:cstheme="minorHAnsi"/>
                <w:b w:val="0"/>
                <w:sz w:val="20"/>
                <w:szCs w:val="20"/>
                <w:lang w:val="nl-NL"/>
              </w:rPr>
              <w:t xml:space="preserve"> Netherlands</w:t>
            </w:r>
          </w:p>
          <w:p w14:paraId="46BF9887" w14:textId="44D16AFA"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261143274"/>
                <w14:checkbox>
                  <w14:checked w14:val="0"/>
                  <w14:checkedState w14:val="2612" w14:font="MS Gothic"/>
                  <w14:uncheckedState w14:val="2610" w14:font="MS Gothic"/>
                </w14:checkbox>
              </w:sdtPr>
              <w:sdtContent>
                <w:r w:rsidR="4AD6DB26"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Norway</w:t>
            </w:r>
          </w:p>
          <w:p w14:paraId="46BF9888" w14:textId="41AB2EA9"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354684679"/>
                <w14:checkbox>
                  <w14:checked w14:val="0"/>
                  <w14:checkedState w14:val="2612" w14:font="MS Gothic"/>
                  <w14:uncheckedState w14:val="2610" w14:font="MS Gothic"/>
                </w14:checkbox>
              </w:sdtPr>
              <w:sdtContent>
                <w:r w:rsidR="603369A9"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Poland</w:t>
            </w:r>
          </w:p>
          <w:p w14:paraId="46BF9889" w14:textId="4F645E87"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230954782"/>
                <w14:checkbox>
                  <w14:checked w14:val="0"/>
                  <w14:checkedState w14:val="2612" w14:font="MS Gothic"/>
                  <w14:uncheckedState w14:val="2610" w14:font="MS Gothic"/>
                </w14:checkbox>
              </w:sdtPr>
              <w:sdtContent>
                <w:r w:rsidR="603369A9"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Portugal</w:t>
            </w:r>
          </w:p>
          <w:p w14:paraId="46BF988A" w14:textId="212C171C"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1695450369"/>
                <w14:checkbox>
                  <w14:checked w14:val="0"/>
                  <w14:checkedState w14:val="2612" w14:font="MS Gothic"/>
                  <w14:uncheckedState w14:val="2610" w14:font="MS Gothic"/>
                </w14:checkbox>
              </w:sdtPr>
              <w:sdtContent>
                <w:r w:rsidR="603369A9"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Romania</w:t>
            </w:r>
          </w:p>
          <w:p w14:paraId="46BF988B" w14:textId="5A9CF40C"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502895168"/>
                <w14:checkbox>
                  <w14:checked w14:val="0"/>
                  <w14:checkedState w14:val="2612" w14:font="MS Gothic"/>
                  <w14:uncheckedState w14:val="2610" w14:font="MS Gothic"/>
                </w14:checkbox>
              </w:sdtPr>
              <w:sdtContent>
                <w:r w:rsidR="153A0372"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Slovakia</w:t>
            </w:r>
          </w:p>
          <w:p w14:paraId="46BF988C" w14:textId="640256E8" w:rsidR="008D4579" w:rsidRPr="00FE7B00" w:rsidRDefault="00000000" w:rsidP="370BD0C1">
            <w:pPr>
              <w:pStyle w:val="BodyText"/>
              <w:rPr>
                <w:rFonts w:asciiTheme="minorHAnsi" w:hAnsiTheme="minorHAnsi" w:cstheme="minorBidi"/>
                <w:b w:val="0"/>
                <w:bCs w:val="0"/>
                <w:sz w:val="20"/>
                <w:szCs w:val="20"/>
                <w:lang w:val="nl-NL"/>
              </w:rPr>
            </w:pPr>
            <w:sdt>
              <w:sdtPr>
                <w:rPr>
                  <w:rFonts w:asciiTheme="minorHAnsi" w:hAnsiTheme="minorHAnsi" w:cstheme="minorBidi"/>
                  <w:b w:val="0"/>
                  <w:bCs w:val="0"/>
                  <w:sz w:val="20"/>
                  <w:szCs w:val="20"/>
                  <w:lang w:val="nl-NL"/>
                </w:rPr>
                <w:id w:val="2088574291"/>
                <w14:checkbox>
                  <w14:checked w14:val="0"/>
                  <w14:checkedState w14:val="2612" w14:font="MS Gothic"/>
                  <w14:uncheckedState w14:val="2610" w14:font="MS Gothic"/>
                </w14:checkbox>
              </w:sdtPr>
              <w:sdtContent>
                <w:r w:rsidR="153A0372" w:rsidRPr="00FE7B00">
                  <w:rPr>
                    <w:rFonts w:ascii="MS Gothic" w:eastAsia="MS Gothic" w:hAnsi="MS Gothic" w:cstheme="minorBidi"/>
                    <w:b w:val="0"/>
                    <w:bCs w:val="0"/>
                    <w:sz w:val="20"/>
                    <w:szCs w:val="20"/>
                    <w:lang w:val="nl-NL"/>
                  </w:rPr>
                  <w:t>☐</w:t>
                </w:r>
              </w:sdtContent>
            </w:sdt>
            <w:r w:rsidR="008D4579" w:rsidRPr="00FE7B00">
              <w:rPr>
                <w:rFonts w:asciiTheme="minorHAnsi" w:hAnsiTheme="minorHAnsi" w:cstheme="minorBidi"/>
                <w:b w:val="0"/>
                <w:bCs w:val="0"/>
                <w:sz w:val="20"/>
                <w:szCs w:val="20"/>
                <w:lang w:val="nl-NL"/>
              </w:rPr>
              <w:t xml:space="preserve"> Slovenia</w:t>
            </w:r>
          </w:p>
          <w:p w14:paraId="46BF988D" w14:textId="5F07C6DF" w:rsidR="008D4579" w:rsidRPr="00FE7B00" w:rsidRDefault="00000000" w:rsidP="008D4579">
            <w:pPr>
              <w:pStyle w:val="BodyText"/>
              <w:rPr>
                <w:rFonts w:asciiTheme="minorHAnsi" w:hAnsiTheme="minorHAnsi" w:cstheme="minorHAnsi"/>
                <w:b w:val="0"/>
                <w:sz w:val="20"/>
                <w:szCs w:val="20"/>
                <w:lang w:val="nl-NL"/>
              </w:rPr>
            </w:pPr>
            <w:sdt>
              <w:sdtPr>
                <w:rPr>
                  <w:rFonts w:asciiTheme="minorHAnsi" w:hAnsiTheme="minorHAnsi" w:cstheme="minorHAnsi"/>
                  <w:b w:val="0"/>
                  <w:sz w:val="20"/>
                  <w:szCs w:val="20"/>
                  <w:lang w:val="nl-NL"/>
                </w:rPr>
                <w:id w:val="1111100413"/>
                <w14:checkbox>
                  <w14:checked w14:val="0"/>
                  <w14:checkedState w14:val="2612" w14:font="MS Gothic"/>
                  <w14:uncheckedState w14:val="2610" w14:font="MS Gothic"/>
                </w14:checkbox>
              </w:sdtPr>
              <w:sdtContent>
                <w:r w:rsidR="00C9169F" w:rsidRPr="00FE7B00">
                  <w:rPr>
                    <w:rFonts w:ascii="MS Gothic" w:eastAsia="MS Gothic" w:hAnsi="MS Gothic" w:cstheme="minorHAnsi" w:hint="eastAsia"/>
                    <w:b w:val="0"/>
                    <w:sz w:val="20"/>
                    <w:szCs w:val="20"/>
                    <w:lang w:val="nl-NL"/>
                  </w:rPr>
                  <w:t>☐</w:t>
                </w:r>
              </w:sdtContent>
            </w:sdt>
            <w:r w:rsidR="008D4579" w:rsidRPr="00FE7B00">
              <w:rPr>
                <w:rFonts w:asciiTheme="minorHAnsi" w:hAnsiTheme="minorHAnsi" w:cstheme="minorHAnsi"/>
                <w:b w:val="0"/>
                <w:sz w:val="20"/>
                <w:szCs w:val="20"/>
                <w:lang w:val="nl-NL"/>
              </w:rPr>
              <w:t xml:space="preserve"> Spain</w:t>
            </w:r>
          </w:p>
          <w:p w14:paraId="46BF988E" w14:textId="0D91D926" w:rsidR="0033331C" w:rsidRPr="00222191" w:rsidRDefault="00000000" w:rsidP="370BD0C1">
            <w:pPr>
              <w:rPr>
                <w:rFonts w:asciiTheme="minorHAnsi" w:hAnsiTheme="minorHAnsi" w:cstheme="minorBidi"/>
                <w:sz w:val="20"/>
                <w:szCs w:val="20"/>
                <w:lang w:val="nl-NL"/>
              </w:rPr>
            </w:pPr>
            <w:sdt>
              <w:sdtPr>
                <w:rPr>
                  <w:rFonts w:asciiTheme="minorHAnsi" w:hAnsiTheme="minorHAnsi" w:cstheme="minorBidi"/>
                  <w:b/>
                  <w:bCs/>
                  <w:sz w:val="20"/>
                  <w:szCs w:val="20"/>
                  <w:lang w:val="nl-NL"/>
                </w:rPr>
                <w:id w:val="-151366147"/>
                <w14:checkbox>
                  <w14:checked w14:val="0"/>
                  <w14:checkedState w14:val="2612" w14:font="MS Gothic"/>
                  <w14:uncheckedState w14:val="2610" w14:font="MS Gothic"/>
                </w14:checkbox>
              </w:sdtPr>
              <w:sdtContent>
                <w:r w:rsidR="7AF260DA" w:rsidRPr="370BD0C1">
                  <w:rPr>
                    <w:rFonts w:ascii="MS Gothic" w:eastAsia="MS Gothic" w:hAnsi="MS Gothic" w:cstheme="minorBidi"/>
                    <w:b/>
                    <w:bCs/>
                    <w:sz w:val="20"/>
                    <w:szCs w:val="20"/>
                    <w:lang w:val="nl-NL"/>
                  </w:rPr>
                  <w:t>☐</w:t>
                </w:r>
              </w:sdtContent>
            </w:sdt>
            <w:r w:rsidR="008D4579" w:rsidRPr="370BD0C1">
              <w:rPr>
                <w:rFonts w:asciiTheme="minorHAnsi" w:hAnsiTheme="minorHAnsi" w:cstheme="minorBidi"/>
                <w:sz w:val="20"/>
                <w:szCs w:val="20"/>
                <w:lang w:val="nl-NL"/>
              </w:rPr>
              <w:t xml:space="preserve"> Sweden</w:t>
            </w:r>
          </w:p>
        </w:tc>
      </w:tr>
      <w:tr w:rsidR="0033331C" w:rsidRPr="0033331C" w14:paraId="46BF9895" w14:textId="77777777" w:rsidTr="370BD0C1">
        <w:tc>
          <w:tcPr>
            <w:tcW w:w="480" w:type="dxa"/>
          </w:tcPr>
          <w:p w14:paraId="46BF9890"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5)</w:t>
            </w:r>
          </w:p>
        </w:tc>
        <w:tc>
          <w:tcPr>
            <w:tcW w:w="4477" w:type="dxa"/>
          </w:tcPr>
          <w:p w14:paraId="46BF9891"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Type of application</w:t>
            </w:r>
          </w:p>
        </w:tc>
        <w:tc>
          <w:tcPr>
            <w:tcW w:w="4283" w:type="dxa"/>
          </w:tcPr>
          <w:p w14:paraId="46BF9892" w14:textId="1F986032" w:rsidR="0033331C" w:rsidRPr="0033331C" w:rsidRDefault="00000000" w:rsidP="370BD0C1">
            <w:pPr>
              <w:rPr>
                <w:rFonts w:asciiTheme="minorHAnsi" w:hAnsiTheme="minorHAnsi" w:cstheme="minorBidi"/>
                <w:sz w:val="20"/>
                <w:szCs w:val="20"/>
              </w:rPr>
            </w:pPr>
            <w:sdt>
              <w:sdtPr>
                <w:rPr>
                  <w:rFonts w:asciiTheme="minorHAnsi" w:hAnsiTheme="minorHAnsi" w:cstheme="minorBidi"/>
                  <w:sz w:val="20"/>
                  <w:szCs w:val="20"/>
                </w:rPr>
                <w:id w:val="440260412"/>
                <w14:checkbox>
                  <w14:checked w14:val="0"/>
                  <w14:checkedState w14:val="2612" w14:font="MS Gothic"/>
                  <w14:uncheckedState w14:val="2610" w14:font="MS Gothic"/>
                </w14:checkbox>
              </w:sdtPr>
              <w:sdtContent>
                <w:r w:rsidR="099534BC"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First application</w:t>
            </w:r>
          </w:p>
          <w:p w14:paraId="46BF9893" w14:textId="519CA659"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932081887"/>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Change to previous application</w:t>
            </w:r>
          </w:p>
          <w:p w14:paraId="46BF9894" w14:textId="4084CE67"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110970609"/>
                <w14:checkbox>
                  <w14:checked w14:val="0"/>
                  <w14:checkedState w14:val="2612" w14:font="MS Gothic"/>
                  <w14:uncheckedState w14:val="2610" w14:font="MS Gothic"/>
                </w14:checkbox>
              </w:sdtPr>
              <w:sdtContent>
                <w:r w:rsidR="00D2501C">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End of business activity/cessation</w:t>
            </w:r>
          </w:p>
        </w:tc>
      </w:tr>
      <w:tr w:rsidR="0033331C" w:rsidRPr="0033331C" w14:paraId="46BF989A" w14:textId="77777777" w:rsidTr="370BD0C1">
        <w:tc>
          <w:tcPr>
            <w:tcW w:w="480" w:type="dxa"/>
          </w:tcPr>
          <w:p w14:paraId="46BF9896"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6)</w:t>
            </w:r>
          </w:p>
        </w:tc>
        <w:tc>
          <w:tcPr>
            <w:tcW w:w="4477" w:type="dxa"/>
          </w:tcPr>
          <w:p w14:paraId="46BF9897"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Type of Institution</w:t>
            </w:r>
          </w:p>
        </w:tc>
        <w:tc>
          <w:tcPr>
            <w:tcW w:w="4283" w:type="dxa"/>
          </w:tcPr>
          <w:p w14:paraId="46BF9898" w14:textId="5846CE7A" w:rsidR="0033331C" w:rsidRPr="0033331C" w:rsidRDefault="00000000" w:rsidP="370BD0C1">
            <w:pPr>
              <w:rPr>
                <w:rFonts w:asciiTheme="minorHAnsi" w:hAnsiTheme="minorHAnsi" w:cstheme="minorBidi"/>
                <w:sz w:val="20"/>
                <w:szCs w:val="20"/>
              </w:rPr>
            </w:pPr>
            <w:sdt>
              <w:sdtPr>
                <w:rPr>
                  <w:rFonts w:asciiTheme="minorHAnsi" w:hAnsiTheme="minorHAnsi" w:cstheme="minorBidi"/>
                  <w:sz w:val="20"/>
                  <w:szCs w:val="20"/>
                </w:rPr>
                <w:id w:val="-1093404155"/>
                <w14:checkbox>
                  <w14:checked w14:val="0"/>
                  <w14:checkedState w14:val="2612" w14:font="MS Gothic"/>
                  <w14:uncheckedState w14:val="2610" w14:font="MS Gothic"/>
                </w14:checkbox>
              </w:sdtPr>
              <w:sdtContent>
                <w:r w:rsidR="50B62542"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Payment Institution</w:t>
            </w:r>
          </w:p>
          <w:p w14:paraId="46BF9899" w14:textId="0C93982B"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51775360"/>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E-Money Institution</w:t>
            </w:r>
          </w:p>
        </w:tc>
      </w:tr>
      <w:tr w:rsidR="0033331C" w:rsidRPr="0033331C" w14:paraId="46BF989E" w14:textId="77777777" w:rsidTr="370BD0C1">
        <w:tc>
          <w:tcPr>
            <w:tcW w:w="480" w:type="dxa"/>
          </w:tcPr>
          <w:p w14:paraId="46BF989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7)</w:t>
            </w:r>
          </w:p>
        </w:tc>
        <w:tc>
          <w:tcPr>
            <w:tcW w:w="4477" w:type="dxa"/>
          </w:tcPr>
          <w:p w14:paraId="46BF989C"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Name of the payment institution/e-money institution</w:t>
            </w:r>
          </w:p>
        </w:tc>
        <w:tc>
          <w:tcPr>
            <w:tcW w:w="4283" w:type="dxa"/>
          </w:tcPr>
          <w:p w14:paraId="46BF989D" w14:textId="449CAB6E" w:rsidR="0033331C" w:rsidRPr="0033331C" w:rsidRDefault="0033331C" w:rsidP="370BD0C1">
            <w:pPr>
              <w:tabs>
                <w:tab w:val="left" w:pos="1425"/>
              </w:tabs>
            </w:pPr>
          </w:p>
        </w:tc>
      </w:tr>
      <w:tr w:rsidR="0033331C" w:rsidRPr="008E11F7" w14:paraId="46BF98A2" w14:textId="77777777" w:rsidTr="370BD0C1">
        <w:tc>
          <w:tcPr>
            <w:tcW w:w="480" w:type="dxa"/>
          </w:tcPr>
          <w:p w14:paraId="46BF989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8)</w:t>
            </w:r>
          </w:p>
        </w:tc>
        <w:tc>
          <w:tcPr>
            <w:tcW w:w="4477" w:type="dxa"/>
          </w:tcPr>
          <w:p w14:paraId="46BF98A0"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Head office address of the payment institution/e-money institution</w:t>
            </w:r>
          </w:p>
        </w:tc>
        <w:tc>
          <w:tcPr>
            <w:tcW w:w="4283" w:type="dxa"/>
          </w:tcPr>
          <w:p w14:paraId="52E227B7" w14:textId="740DF5C3" w:rsidR="008E6BAE" w:rsidRDefault="008E6BAE" w:rsidP="009E4660"/>
          <w:p w14:paraId="46BF98A1" w14:textId="2AB51CD6" w:rsidR="0033331C" w:rsidRPr="00F50E30" w:rsidRDefault="0033331C" w:rsidP="370BD0C1"/>
        </w:tc>
      </w:tr>
      <w:tr w:rsidR="0033331C" w:rsidRPr="0033331C" w14:paraId="46BF98A6" w14:textId="77777777" w:rsidTr="370BD0C1">
        <w:tc>
          <w:tcPr>
            <w:tcW w:w="480" w:type="dxa"/>
          </w:tcPr>
          <w:p w14:paraId="46BF98A3"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9)</w:t>
            </w:r>
          </w:p>
        </w:tc>
        <w:tc>
          <w:tcPr>
            <w:tcW w:w="4477" w:type="dxa"/>
          </w:tcPr>
          <w:p w14:paraId="46BF98A4" w14:textId="77777777" w:rsidR="0033331C" w:rsidRPr="0033331C" w:rsidRDefault="00046278" w:rsidP="00046278">
            <w:pPr>
              <w:jc w:val="both"/>
              <w:rPr>
                <w:rFonts w:asciiTheme="minorHAnsi" w:hAnsiTheme="minorHAnsi" w:cstheme="minorHAnsi"/>
                <w:bCs/>
                <w:sz w:val="20"/>
                <w:szCs w:val="20"/>
              </w:rPr>
            </w:pPr>
            <w:r w:rsidRPr="00046278">
              <w:rPr>
                <w:rFonts w:asciiTheme="minorHAnsi" w:hAnsiTheme="minorHAnsi" w:cstheme="minorHAnsi"/>
                <w:bCs/>
                <w:sz w:val="20"/>
                <w:szCs w:val="20"/>
              </w:rPr>
              <w:t xml:space="preserve">Unique identification number of the payment institution /e-money institution in the home </w:t>
            </w:r>
            <w:r w:rsidRPr="00046278">
              <w:rPr>
                <w:rFonts w:asciiTheme="minorHAnsi" w:hAnsiTheme="minorHAnsi" w:cstheme="minorHAnsi"/>
                <w:bCs/>
                <w:sz w:val="20"/>
                <w:szCs w:val="20"/>
              </w:rPr>
              <w:lastRenderedPageBreak/>
              <w:t>Member State (where applicable)</w:t>
            </w:r>
          </w:p>
        </w:tc>
        <w:tc>
          <w:tcPr>
            <w:tcW w:w="4283" w:type="dxa"/>
          </w:tcPr>
          <w:p w14:paraId="46BF98A5" w14:textId="530CA12A" w:rsidR="00D2501C" w:rsidRPr="00D2501C" w:rsidRDefault="00D2501C" w:rsidP="370BD0C1"/>
        </w:tc>
      </w:tr>
      <w:tr w:rsidR="0033331C" w:rsidRPr="0033331C" w14:paraId="46BF98AA" w14:textId="77777777" w:rsidTr="370BD0C1">
        <w:tc>
          <w:tcPr>
            <w:tcW w:w="480" w:type="dxa"/>
          </w:tcPr>
          <w:p w14:paraId="46BF98A7"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10)</w:t>
            </w:r>
          </w:p>
        </w:tc>
        <w:tc>
          <w:tcPr>
            <w:tcW w:w="4477" w:type="dxa"/>
          </w:tcPr>
          <w:p w14:paraId="46BF98A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Legal Entity Identifier (LEI) of the payment institution/e-money institution (where available)</w:t>
            </w:r>
          </w:p>
        </w:tc>
        <w:tc>
          <w:tcPr>
            <w:tcW w:w="4283" w:type="dxa"/>
          </w:tcPr>
          <w:p w14:paraId="46BF98A9" w14:textId="7A20A13C" w:rsidR="0033331C" w:rsidRPr="0033331C" w:rsidRDefault="0033331C" w:rsidP="0033331C">
            <w:pPr>
              <w:rPr>
                <w:rFonts w:asciiTheme="minorHAnsi" w:hAnsiTheme="minorHAnsi" w:cstheme="minorHAnsi"/>
                <w:bCs/>
                <w:sz w:val="20"/>
                <w:szCs w:val="20"/>
              </w:rPr>
            </w:pPr>
          </w:p>
        </w:tc>
      </w:tr>
      <w:tr w:rsidR="0033331C" w:rsidRPr="0033331C" w14:paraId="46BF98AE" w14:textId="77777777" w:rsidTr="370BD0C1">
        <w:tc>
          <w:tcPr>
            <w:tcW w:w="480" w:type="dxa"/>
          </w:tcPr>
          <w:p w14:paraId="46BF98A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11)</w:t>
            </w:r>
          </w:p>
        </w:tc>
        <w:tc>
          <w:tcPr>
            <w:tcW w:w="4477" w:type="dxa"/>
          </w:tcPr>
          <w:p w14:paraId="46BF98AC"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 xml:space="preserve">Home Member State </w:t>
            </w:r>
            <w:proofErr w:type="spellStart"/>
            <w:r w:rsidRPr="0033331C">
              <w:rPr>
                <w:rFonts w:asciiTheme="minorHAnsi" w:hAnsiTheme="minorHAnsi" w:cstheme="minorHAnsi"/>
                <w:bCs/>
                <w:sz w:val="20"/>
                <w:szCs w:val="20"/>
              </w:rPr>
              <w:t>authorisation</w:t>
            </w:r>
            <w:proofErr w:type="spellEnd"/>
            <w:r w:rsidRPr="0033331C">
              <w:rPr>
                <w:rFonts w:asciiTheme="minorHAnsi" w:hAnsiTheme="minorHAnsi" w:cstheme="minorHAnsi"/>
                <w:bCs/>
                <w:sz w:val="20"/>
                <w:szCs w:val="20"/>
              </w:rPr>
              <w:t xml:space="preserve"> number of the payment institution/e-money institution (where applicable)</w:t>
            </w:r>
          </w:p>
        </w:tc>
        <w:tc>
          <w:tcPr>
            <w:tcW w:w="4283" w:type="dxa"/>
          </w:tcPr>
          <w:p w14:paraId="46BF98AD" w14:textId="4C8D2657" w:rsidR="0033331C" w:rsidRPr="0033331C" w:rsidRDefault="0033331C" w:rsidP="370BD0C1"/>
        </w:tc>
      </w:tr>
      <w:tr w:rsidR="0033331C" w:rsidRPr="0033331C" w14:paraId="46BF98B2" w14:textId="77777777" w:rsidTr="370BD0C1">
        <w:tc>
          <w:tcPr>
            <w:tcW w:w="480" w:type="dxa"/>
          </w:tcPr>
          <w:p w14:paraId="46BF98A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12)</w:t>
            </w:r>
          </w:p>
        </w:tc>
        <w:tc>
          <w:tcPr>
            <w:tcW w:w="4477" w:type="dxa"/>
          </w:tcPr>
          <w:p w14:paraId="46BF98B0"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Contact person within the payment institution /e-money institution</w:t>
            </w:r>
          </w:p>
        </w:tc>
        <w:tc>
          <w:tcPr>
            <w:tcW w:w="4283" w:type="dxa"/>
          </w:tcPr>
          <w:p w14:paraId="46BF98B1" w14:textId="40C057B8" w:rsidR="0033331C" w:rsidRPr="0033331C" w:rsidRDefault="0033331C" w:rsidP="370BD0C1"/>
        </w:tc>
      </w:tr>
      <w:tr w:rsidR="0033331C" w:rsidRPr="0033331C" w14:paraId="46BF98B6" w14:textId="77777777" w:rsidTr="370BD0C1">
        <w:tc>
          <w:tcPr>
            <w:tcW w:w="480" w:type="dxa"/>
          </w:tcPr>
          <w:p w14:paraId="46BF98B3"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13)</w:t>
            </w:r>
          </w:p>
        </w:tc>
        <w:tc>
          <w:tcPr>
            <w:tcW w:w="4477" w:type="dxa"/>
          </w:tcPr>
          <w:p w14:paraId="46BF98B4"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Email of the contact person within the payment institution/e-money institution</w:t>
            </w:r>
          </w:p>
        </w:tc>
        <w:tc>
          <w:tcPr>
            <w:tcW w:w="4283" w:type="dxa"/>
          </w:tcPr>
          <w:p w14:paraId="46BF98B5" w14:textId="16229465" w:rsidR="0033331C" w:rsidRPr="0033331C" w:rsidRDefault="0033331C" w:rsidP="370BD0C1">
            <w:pPr>
              <w:rPr>
                <w:rFonts w:asciiTheme="minorHAnsi" w:hAnsiTheme="minorHAnsi" w:cstheme="minorBidi"/>
                <w:sz w:val="20"/>
                <w:szCs w:val="20"/>
              </w:rPr>
            </w:pPr>
          </w:p>
        </w:tc>
      </w:tr>
      <w:tr w:rsidR="0033331C" w:rsidRPr="0033331C" w14:paraId="46BF98BA" w14:textId="77777777" w:rsidTr="370BD0C1">
        <w:tc>
          <w:tcPr>
            <w:tcW w:w="480" w:type="dxa"/>
          </w:tcPr>
          <w:p w14:paraId="46BF98B7"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14)</w:t>
            </w:r>
          </w:p>
        </w:tc>
        <w:tc>
          <w:tcPr>
            <w:tcW w:w="4477" w:type="dxa"/>
          </w:tcPr>
          <w:p w14:paraId="46BF98B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Telephone number of the contact person within the payment institution/e-money institution</w:t>
            </w:r>
          </w:p>
        </w:tc>
        <w:tc>
          <w:tcPr>
            <w:tcW w:w="4283" w:type="dxa"/>
          </w:tcPr>
          <w:p w14:paraId="46BF98B9" w14:textId="20757119" w:rsidR="00E04C8A" w:rsidRPr="00E04C8A" w:rsidRDefault="00E04C8A" w:rsidP="370BD0C1"/>
        </w:tc>
      </w:tr>
      <w:tr w:rsidR="0033331C" w:rsidRPr="0033331C" w14:paraId="46BF98BE" w14:textId="77777777" w:rsidTr="370BD0C1">
        <w:tc>
          <w:tcPr>
            <w:tcW w:w="480" w:type="dxa"/>
          </w:tcPr>
          <w:p w14:paraId="46BF98B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15)</w:t>
            </w:r>
          </w:p>
        </w:tc>
        <w:tc>
          <w:tcPr>
            <w:tcW w:w="4477" w:type="dxa"/>
          </w:tcPr>
          <w:p w14:paraId="46BF98BC"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The intended date of start from which payment/e-money services will be provided (cannot precede the communication of the decision of the competent authority of the home Member State, as foreseen by Article 28 (3) of Directive (EU) 2015/2366)</w:t>
            </w:r>
          </w:p>
        </w:tc>
        <w:tc>
          <w:tcPr>
            <w:tcW w:w="4283" w:type="dxa"/>
          </w:tcPr>
          <w:p w14:paraId="46BF98BD" w14:textId="225748B0" w:rsidR="0033331C" w:rsidRPr="00687AD7" w:rsidRDefault="26B30982" w:rsidP="370BD0C1">
            <w:pPr>
              <w:rPr>
                <w:rFonts w:asciiTheme="minorHAnsi" w:hAnsiTheme="minorHAnsi" w:cstheme="minorHAnsi"/>
                <w:sz w:val="20"/>
                <w:szCs w:val="20"/>
              </w:rPr>
            </w:pPr>
            <w:r w:rsidRPr="00687AD7">
              <w:rPr>
                <w:rFonts w:asciiTheme="minorHAnsi" w:eastAsia="Times New Roman" w:hAnsiTheme="minorHAnsi" w:cstheme="minorHAnsi"/>
                <w:color w:val="000000" w:themeColor="text1"/>
                <w:sz w:val="20"/>
                <w:szCs w:val="20"/>
              </w:rPr>
              <w:t>DD/MM/YYYY</w:t>
            </w:r>
          </w:p>
        </w:tc>
      </w:tr>
      <w:tr w:rsidR="0033331C" w:rsidRPr="0033331C" w14:paraId="46BF98D6" w14:textId="77777777" w:rsidTr="370BD0C1">
        <w:tc>
          <w:tcPr>
            <w:tcW w:w="480" w:type="dxa"/>
          </w:tcPr>
          <w:p w14:paraId="46BF98BF"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1</w:t>
            </w:r>
            <w:r>
              <w:rPr>
                <w:rFonts w:asciiTheme="minorHAnsi" w:hAnsiTheme="minorHAnsi" w:cstheme="minorHAnsi"/>
                <w:bCs/>
                <w:sz w:val="20"/>
                <w:szCs w:val="20"/>
              </w:rPr>
              <w:t>6</w:t>
            </w:r>
            <w:r w:rsidRPr="0033331C">
              <w:rPr>
                <w:rFonts w:asciiTheme="minorHAnsi" w:hAnsiTheme="minorHAnsi" w:cstheme="minorHAnsi"/>
                <w:bCs/>
                <w:sz w:val="20"/>
                <w:szCs w:val="20"/>
              </w:rPr>
              <w:t>)</w:t>
            </w:r>
          </w:p>
        </w:tc>
        <w:tc>
          <w:tcPr>
            <w:tcW w:w="4477" w:type="dxa"/>
          </w:tcPr>
          <w:p w14:paraId="46BF98C0"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Payment services to be provided</w:t>
            </w:r>
          </w:p>
        </w:tc>
        <w:tc>
          <w:tcPr>
            <w:tcW w:w="4283" w:type="dxa"/>
          </w:tcPr>
          <w:p w14:paraId="46BF98C1"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1371910695"/>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Services enabling cash to be placed on a payment account as well as all the operations required for operating a payment account</w:t>
            </w:r>
          </w:p>
          <w:p w14:paraId="46BF98C2"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493961712"/>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Services enabling cash withdrawals from a payment account as well as all the operations required for operating a payment account</w:t>
            </w:r>
          </w:p>
          <w:p w14:paraId="46BF98C3" w14:textId="77777777" w:rsidR="0033331C" w:rsidRPr="0033331C" w:rsidRDefault="0033331C" w:rsidP="0033331C">
            <w:pPr>
              <w:numPr>
                <w:ilvl w:val="0"/>
                <w:numId w:val="28"/>
              </w:numPr>
              <w:tabs>
                <w:tab w:val="left" w:pos="1014"/>
              </w:tabs>
              <w:ind w:left="321" w:hanging="284"/>
              <w:rPr>
                <w:rFonts w:asciiTheme="minorHAnsi" w:hAnsiTheme="minorHAnsi" w:cstheme="minorHAnsi"/>
                <w:bCs/>
                <w:sz w:val="20"/>
                <w:szCs w:val="20"/>
              </w:rPr>
            </w:pPr>
            <w:r w:rsidRPr="0033331C">
              <w:rPr>
                <w:rFonts w:asciiTheme="minorHAnsi" w:hAnsiTheme="minorHAnsi" w:cstheme="minorHAnsi"/>
                <w:bCs/>
                <w:sz w:val="20"/>
                <w:szCs w:val="20"/>
              </w:rPr>
              <w:t>Execution of payment transactions, including transfers of funds on a payment account with the user`s payment provider or with another</w:t>
            </w:r>
          </w:p>
          <w:p w14:paraId="46BF98C4"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payment service provider:</w:t>
            </w:r>
          </w:p>
          <w:p w14:paraId="46BF98C5" w14:textId="6165C65E"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616373914"/>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direct debits, including one-off direct debits </w:t>
            </w:r>
          </w:p>
          <w:p w14:paraId="46BF98C6" w14:textId="4CDEDE4D"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704601991"/>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payment transactions through a payment card or a similar device </w:t>
            </w:r>
          </w:p>
          <w:p w14:paraId="46BF98C7" w14:textId="19B5F590" w:rsidR="0033331C" w:rsidRPr="0033331C" w:rsidRDefault="00000000" w:rsidP="0033331C">
            <w:pPr>
              <w:numPr>
                <w:ilvl w:val="0"/>
                <w:numId w:val="29"/>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654262837"/>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credit transfers, including standing orders </w:t>
            </w:r>
          </w:p>
          <w:p w14:paraId="46BF98C8" w14:textId="77777777" w:rsidR="0033331C" w:rsidRPr="0033331C" w:rsidRDefault="0033331C" w:rsidP="0033331C">
            <w:pPr>
              <w:numPr>
                <w:ilvl w:val="0"/>
                <w:numId w:val="28"/>
              </w:numPr>
              <w:tabs>
                <w:tab w:val="left" w:pos="1014"/>
              </w:tabs>
              <w:ind w:left="321" w:hanging="284"/>
              <w:rPr>
                <w:rFonts w:asciiTheme="minorHAnsi" w:hAnsiTheme="minorHAnsi" w:cstheme="minorHAnsi"/>
                <w:bCs/>
                <w:sz w:val="20"/>
                <w:szCs w:val="20"/>
              </w:rPr>
            </w:pPr>
            <w:r w:rsidRPr="0033331C">
              <w:rPr>
                <w:rFonts w:asciiTheme="minorHAnsi" w:hAnsiTheme="minorHAnsi" w:cstheme="minorHAnsi"/>
                <w:bCs/>
                <w:sz w:val="20"/>
                <w:szCs w:val="20"/>
              </w:rPr>
              <w:t>Execution of payment transactions where the funds are covered by a credit line for a payment service user:</w:t>
            </w:r>
          </w:p>
          <w:p w14:paraId="46BF98C9" w14:textId="21A880BA"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788813648"/>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direct debits, including one-off direct debits </w:t>
            </w:r>
          </w:p>
          <w:p w14:paraId="46BF98CA" w14:textId="39323BB8" w:rsidR="0033331C" w:rsidRPr="0033331C" w:rsidRDefault="00000000" w:rsidP="0033331C">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848824607"/>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payment transactions through a payment card or a similar device </w:t>
            </w:r>
          </w:p>
          <w:p w14:paraId="4A5BBF86" w14:textId="77777777" w:rsidR="00FE7B00" w:rsidRDefault="00000000" w:rsidP="00FE7B00">
            <w:pPr>
              <w:numPr>
                <w:ilvl w:val="0"/>
                <w:numId w:val="30"/>
              </w:numPr>
              <w:tabs>
                <w:tab w:val="left" w:pos="1014"/>
              </w:tabs>
              <w:rPr>
                <w:rFonts w:asciiTheme="minorHAnsi" w:hAnsiTheme="minorHAnsi" w:cstheme="minorHAnsi"/>
                <w:bCs/>
                <w:sz w:val="20"/>
                <w:szCs w:val="20"/>
              </w:rPr>
            </w:pPr>
            <w:sdt>
              <w:sdtPr>
                <w:rPr>
                  <w:rFonts w:asciiTheme="minorHAnsi" w:hAnsiTheme="minorHAnsi" w:cstheme="minorHAnsi"/>
                  <w:bCs/>
                  <w:sz w:val="20"/>
                  <w:szCs w:val="20"/>
                </w:rPr>
                <w:id w:val="-1555146439"/>
                <w14:checkbox>
                  <w14:checked w14:val="0"/>
                  <w14:checkedState w14:val="2612" w14:font="MS Gothic"/>
                  <w14:uncheckedState w14:val="2610" w14:font="MS Gothic"/>
                </w14:checkbox>
              </w:sdtPr>
              <w:sdtContent>
                <w:r w:rsidR="0099634D">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execution of credit transfers, including standing orders </w:t>
            </w:r>
          </w:p>
          <w:p w14:paraId="196501F8" w14:textId="52A9778A" w:rsidR="00FE7B00" w:rsidRPr="00FE7B00" w:rsidRDefault="00FE7B00" w:rsidP="00FE7B00">
            <w:pPr>
              <w:tabs>
                <w:tab w:val="left" w:pos="1014"/>
              </w:tabs>
              <w:ind w:left="681"/>
              <w:rPr>
                <w:rFonts w:asciiTheme="minorHAnsi" w:hAnsiTheme="minorHAnsi" w:cstheme="minorHAnsi"/>
                <w:bCs/>
                <w:sz w:val="20"/>
                <w:szCs w:val="20"/>
              </w:rPr>
            </w:pPr>
            <w:r w:rsidRPr="00FE7B00">
              <w:rPr>
                <w:rFonts w:asciiTheme="minorHAnsi" w:hAnsiTheme="minorHAnsi" w:cstheme="minorHAnsi"/>
                <w:bCs/>
                <w:sz w:val="20"/>
                <w:szCs w:val="20"/>
              </w:rPr>
              <w:t xml:space="preserve">Including granting of credit in accordance with Article 18(4) of Directive (EU) 2015/2366: </w:t>
            </w:r>
          </w:p>
          <w:p w14:paraId="20D7BB91" w14:textId="77777777" w:rsidR="00FE7B00" w:rsidRPr="0033331C" w:rsidRDefault="00000000" w:rsidP="00FE7B00">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383289496"/>
                <w14:checkbox>
                  <w14:checked w14:val="0"/>
                  <w14:checkedState w14:val="2612" w14:font="MS Gothic"/>
                  <w14:uncheckedState w14:val="2610" w14:font="MS Gothic"/>
                </w14:checkbox>
              </w:sdtPr>
              <w:sdtContent>
                <w:r w:rsidR="00FE7B00" w:rsidRPr="0033331C">
                  <w:rPr>
                    <w:rFonts w:ascii="Segoe UI Symbol" w:hAnsi="Segoe UI Symbol" w:cs="Segoe UI Symbol"/>
                    <w:bCs/>
                    <w:sz w:val="20"/>
                    <w:szCs w:val="20"/>
                  </w:rPr>
                  <w:t>☐</w:t>
                </w:r>
              </w:sdtContent>
            </w:sdt>
            <w:r w:rsidR="00FE7B00" w:rsidRPr="0033331C">
              <w:rPr>
                <w:rFonts w:asciiTheme="minorHAnsi" w:hAnsiTheme="minorHAnsi" w:cstheme="minorHAnsi"/>
                <w:bCs/>
                <w:sz w:val="20"/>
                <w:szCs w:val="20"/>
              </w:rPr>
              <w:t xml:space="preserve"> yes </w:t>
            </w:r>
          </w:p>
          <w:p w14:paraId="33E102A4" w14:textId="29C06BA8" w:rsidR="00FE7B00" w:rsidRPr="0033331C" w:rsidRDefault="00000000" w:rsidP="00FE7B00">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524792770"/>
                <w14:checkbox>
                  <w14:checked w14:val="0"/>
                  <w14:checkedState w14:val="2612" w14:font="MS Gothic"/>
                  <w14:uncheckedState w14:val="2610" w14:font="MS Gothic"/>
                </w14:checkbox>
              </w:sdtPr>
              <w:sdtContent>
                <w:r w:rsidR="00FE7B00">
                  <w:rPr>
                    <w:rFonts w:ascii="MS Gothic" w:eastAsia="MS Gothic" w:hAnsi="MS Gothic" w:cstheme="minorHAnsi" w:hint="eastAsia"/>
                    <w:bCs/>
                    <w:sz w:val="20"/>
                    <w:szCs w:val="20"/>
                  </w:rPr>
                  <w:t>☐</w:t>
                </w:r>
              </w:sdtContent>
            </w:sdt>
            <w:r w:rsidR="00FE7B00" w:rsidRPr="0033331C">
              <w:rPr>
                <w:rFonts w:asciiTheme="minorHAnsi" w:hAnsiTheme="minorHAnsi" w:cstheme="minorHAnsi"/>
                <w:bCs/>
                <w:sz w:val="20"/>
                <w:szCs w:val="20"/>
              </w:rPr>
              <w:t xml:space="preserve"> </w:t>
            </w:r>
            <w:proofErr w:type="gramStart"/>
            <w:r w:rsidR="00FE7B00" w:rsidRPr="0033331C">
              <w:rPr>
                <w:rFonts w:asciiTheme="minorHAnsi" w:hAnsiTheme="minorHAnsi" w:cstheme="minorHAnsi"/>
                <w:bCs/>
                <w:sz w:val="20"/>
                <w:szCs w:val="20"/>
              </w:rPr>
              <w:t>no</w:t>
            </w:r>
            <w:proofErr w:type="gramEnd"/>
          </w:p>
          <w:p w14:paraId="46BF98CC" w14:textId="26EC2724"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666749252"/>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Issuing of</w:t>
            </w:r>
            <w:proofErr w:type="gramEnd"/>
            <w:r w:rsidR="0033331C" w:rsidRPr="0033331C">
              <w:rPr>
                <w:rFonts w:asciiTheme="minorHAnsi" w:hAnsiTheme="minorHAnsi" w:cstheme="minorHAnsi"/>
                <w:bCs/>
                <w:sz w:val="20"/>
                <w:szCs w:val="20"/>
              </w:rPr>
              <w:t xml:space="preserve"> payment instruments </w:t>
            </w:r>
          </w:p>
          <w:p w14:paraId="24201FFE" w14:textId="77777777" w:rsidR="00FE7B00" w:rsidRDefault="00000000" w:rsidP="00FE7B00">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398900080"/>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Acquiring of</w:t>
            </w:r>
            <w:proofErr w:type="gramEnd"/>
            <w:r w:rsidR="0033331C" w:rsidRPr="0033331C">
              <w:rPr>
                <w:rFonts w:asciiTheme="minorHAnsi" w:hAnsiTheme="minorHAnsi" w:cstheme="minorHAnsi"/>
                <w:bCs/>
                <w:sz w:val="20"/>
                <w:szCs w:val="20"/>
              </w:rPr>
              <w:t xml:space="preserve"> payment transactions</w:t>
            </w:r>
          </w:p>
          <w:p w14:paraId="46BF98CE" w14:textId="3FE06949" w:rsidR="0033331C" w:rsidRPr="0033331C" w:rsidRDefault="0033331C" w:rsidP="00FE7B00">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Including granting of credit in </w:t>
            </w:r>
          </w:p>
          <w:p w14:paraId="46BF98CF"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lastRenderedPageBreak/>
              <w:t xml:space="preserve">accordance with Article 18(4) of </w:t>
            </w:r>
          </w:p>
          <w:p w14:paraId="46BF98D0" w14:textId="77777777" w:rsidR="0033331C" w:rsidRPr="0033331C" w:rsidRDefault="0033331C" w:rsidP="0033331C">
            <w:pPr>
              <w:tabs>
                <w:tab w:val="left" w:pos="1014"/>
              </w:tabs>
              <w:ind w:left="321"/>
              <w:rPr>
                <w:rFonts w:asciiTheme="minorHAnsi" w:hAnsiTheme="minorHAnsi" w:cstheme="minorHAnsi"/>
                <w:bCs/>
                <w:sz w:val="20"/>
                <w:szCs w:val="20"/>
              </w:rPr>
            </w:pPr>
            <w:r w:rsidRPr="0033331C">
              <w:rPr>
                <w:rFonts w:asciiTheme="minorHAnsi" w:hAnsiTheme="minorHAnsi" w:cstheme="minorHAnsi"/>
                <w:bCs/>
                <w:sz w:val="20"/>
                <w:szCs w:val="20"/>
              </w:rPr>
              <w:t xml:space="preserve">Directive (EU) 2015/2366: </w:t>
            </w:r>
          </w:p>
          <w:p w14:paraId="46BF98D1" w14:textId="77777777"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826714727"/>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yes </w:t>
            </w:r>
          </w:p>
          <w:p w14:paraId="46BF98D2" w14:textId="25CFFE57" w:rsidR="0033331C" w:rsidRPr="0033331C" w:rsidRDefault="00000000" w:rsidP="0033331C">
            <w:pPr>
              <w:tabs>
                <w:tab w:val="left" w:pos="1014"/>
              </w:tabs>
              <w:ind w:left="321"/>
              <w:rPr>
                <w:rFonts w:asciiTheme="minorHAnsi" w:hAnsiTheme="minorHAnsi" w:cstheme="minorHAnsi"/>
                <w:bCs/>
                <w:sz w:val="20"/>
                <w:szCs w:val="20"/>
              </w:rPr>
            </w:pPr>
            <w:sdt>
              <w:sdtPr>
                <w:rPr>
                  <w:rFonts w:asciiTheme="minorHAnsi" w:hAnsiTheme="minorHAnsi" w:cstheme="minorHAnsi"/>
                  <w:bCs/>
                  <w:sz w:val="20"/>
                  <w:szCs w:val="20"/>
                </w:rPr>
                <w:id w:val="-1736466534"/>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w:t>
            </w:r>
            <w:proofErr w:type="gramStart"/>
            <w:r w:rsidR="0033331C" w:rsidRPr="0033331C">
              <w:rPr>
                <w:rFonts w:asciiTheme="minorHAnsi" w:hAnsiTheme="minorHAnsi" w:cstheme="minorHAnsi"/>
                <w:bCs/>
                <w:sz w:val="20"/>
                <w:szCs w:val="20"/>
              </w:rPr>
              <w:t>no</w:t>
            </w:r>
            <w:proofErr w:type="gramEnd"/>
          </w:p>
          <w:p w14:paraId="46BF98D3" w14:textId="047D7CBD" w:rsidR="0033331C" w:rsidRPr="0033331C" w:rsidRDefault="00000000" w:rsidP="370BD0C1">
            <w:pPr>
              <w:numPr>
                <w:ilvl w:val="0"/>
                <w:numId w:val="28"/>
              </w:numPr>
              <w:tabs>
                <w:tab w:val="left" w:pos="1014"/>
              </w:tabs>
              <w:ind w:left="321" w:hanging="284"/>
              <w:rPr>
                <w:rFonts w:asciiTheme="minorHAnsi" w:hAnsiTheme="minorHAnsi" w:cstheme="minorBidi"/>
                <w:sz w:val="20"/>
                <w:szCs w:val="20"/>
              </w:rPr>
            </w:pPr>
            <w:sdt>
              <w:sdtPr>
                <w:rPr>
                  <w:rFonts w:asciiTheme="minorHAnsi" w:hAnsiTheme="minorHAnsi" w:cstheme="minorBidi"/>
                  <w:sz w:val="20"/>
                  <w:szCs w:val="20"/>
                </w:rPr>
                <w:id w:val="917444793"/>
                <w14:checkbox>
                  <w14:checked w14:val="0"/>
                  <w14:checkedState w14:val="2612" w14:font="MS Gothic"/>
                  <w14:uncheckedState w14:val="2610" w14:font="MS Gothic"/>
                </w14:checkbox>
              </w:sdtPr>
              <w:sdtContent>
                <w:r w:rsidR="58E6BB8E" w:rsidRPr="370BD0C1">
                  <w:rPr>
                    <w:rFonts w:ascii="MS Gothic" w:eastAsia="MS Gothic" w:hAnsi="MS Gothic" w:cstheme="minorBidi"/>
                    <w:sz w:val="20"/>
                    <w:szCs w:val="20"/>
                  </w:rPr>
                  <w:t>☐</w:t>
                </w:r>
              </w:sdtContent>
            </w:sdt>
            <w:r w:rsidR="0033331C" w:rsidRPr="370BD0C1">
              <w:rPr>
                <w:rFonts w:asciiTheme="minorHAnsi" w:hAnsiTheme="minorHAnsi" w:cstheme="minorBidi"/>
                <w:sz w:val="20"/>
                <w:szCs w:val="20"/>
              </w:rPr>
              <w:t xml:space="preserve"> Money remittance</w:t>
            </w:r>
          </w:p>
          <w:p w14:paraId="46BF98D4"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783577288"/>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Payment initiation services</w:t>
            </w:r>
          </w:p>
          <w:p w14:paraId="46BF98D5" w14:textId="77777777" w:rsidR="0033331C" w:rsidRPr="0033331C" w:rsidRDefault="00000000" w:rsidP="0033331C">
            <w:pPr>
              <w:numPr>
                <w:ilvl w:val="0"/>
                <w:numId w:val="28"/>
              </w:numPr>
              <w:tabs>
                <w:tab w:val="left" w:pos="1014"/>
              </w:tabs>
              <w:ind w:left="321" w:hanging="284"/>
              <w:rPr>
                <w:rFonts w:asciiTheme="minorHAnsi" w:hAnsiTheme="minorHAnsi" w:cstheme="minorHAnsi"/>
                <w:bCs/>
                <w:sz w:val="20"/>
                <w:szCs w:val="20"/>
              </w:rPr>
            </w:pPr>
            <w:sdt>
              <w:sdtPr>
                <w:rPr>
                  <w:rFonts w:asciiTheme="minorHAnsi" w:hAnsiTheme="minorHAnsi" w:cstheme="minorHAnsi"/>
                  <w:bCs/>
                  <w:sz w:val="20"/>
                  <w:szCs w:val="20"/>
                </w:rPr>
                <w:id w:val="-1040743744"/>
                <w14:checkbox>
                  <w14:checked w14:val="0"/>
                  <w14:checkedState w14:val="2612" w14:font="MS Gothic"/>
                  <w14:uncheckedState w14:val="2610" w14:font="MS Gothic"/>
                </w14:checkbox>
              </w:sdtPr>
              <w:sdtContent>
                <w:r w:rsidR="0033331C" w:rsidRPr="0033331C">
                  <w:rPr>
                    <w:rFonts w:ascii="Segoe UI Symbol" w:hAnsi="Segoe UI Symbol" w:cs="Segoe UI Symbol"/>
                    <w:bCs/>
                    <w:sz w:val="20"/>
                    <w:szCs w:val="20"/>
                  </w:rPr>
                  <w:t>☐</w:t>
                </w:r>
              </w:sdtContent>
            </w:sdt>
            <w:r w:rsidR="0033331C" w:rsidRPr="0033331C">
              <w:rPr>
                <w:rFonts w:asciiTheme="minorHAnsi" w:hAnsiTheme="minorHAnsi" w:cstheme="minorHAnsi"/>
                <w:bCs/>
                <w:sz w:val="20"/>
                <w:szCs w:val="20"/>
              </w:rPr>
              <w:t xml:space="preserve"> Account information services</w:t>
            </w:r>
          </w:p>
        </w:tc>
      </w:tr>
      <w:tr w:rsidR="0033331C" w:rsidRPr="0033331C" w14:paraId="46BF98DC" w14:textId="77777777" w:rsidTr="370BD0C1">
        <w:tc>
          <w:tcPr>
            <w:tcW w:w="480" w:type="dxa"/>
          </w:tcPr>
          <w:p w14:paraId="46BF98D7" w14:textId="77777777" w:rsidR="0033331C" w:rsidRPr="0033331C" w:rsidRDefault="0033331C" w:rsidP="0033331C">
            <w:pPr>
              <w:rPr>
                <w:rFonts w:asciiTheme="minorHAnsi" w:hAnsiTheme="minorHAnsi" w:cstheme="minorHAnsi"/>
                <w:bCs/>
                <w:sz w:val="20"/>
                <w:szCs w:val="20"/>
              </w:rPr>
            </w:pPr>
            <w:r>
              <w:rPr>
                <w:rFonts w:asciiTheme="minorHAnsi" w:hAnsiTheme="minorHAnsi" w:cstheme="minorHAnsi"/>
                <w:bCs/>
                <w:sz w:val="20"/>
                <w:szCs w:val="20"/>
              </w:rPr>
              <w:lastRenderedPageBreak/>
              <w:t>17</w:t>
            </w:r>
            <w:r w:rsidRPr="0033331C">
              <w:rPr>
                <w:rFonts w:asciiTheme="minorHAnsi" w:hAnsiTheme="minorHAnsi" w:cstheme="minorHAnsi"/>
                <w:bCs/>
                <w:sz w:val="20"/>
                <w:szCs w:val="20"/>
              </w:rPr>
              <w:t>)</w:t>
            </w:r>
          </w:p>
        </w:tc>
        <w:tc>
          <w:tcPr>
            <w:tcW w:w="4477" w:type="dxa"/>
          </w:tcPr>
          <w:p w14:paraId="46BF98D8" w14:textId="77777777" w:rsidR="0033331C" w:rsidRPr="0033331C" w:rsidRDefault="0033331C" w:rsidP="00B74BB7">
            <w:pPr>
              <w:jc w:val="both"/>
              <w:rPr>
                <w:rFonts w:asciiTheme="minorHAnsi" w:hAnsiTheme="minorHAnsi" w:cstheme="minorHAnsi"/>
                <w:bCs/>
                <w:sz w:val="20"/>
                <w:szCs w:val="20"/>
              </w:rPr>
            </w:pPr>
            <w:r w:rsidRPr="0033331C">
              <w:rPr>
                <w:rFonts w:asciiTheme="minorHAnsi" w:hAnsiTheme="minorHAnsi" w:cstheme="minorHAnsi"/>
                <w:bCs/>
                <w:sz w:val="20"/>
                <w:szCs w:val="20"/>
              </w:rPr>
              <w:t>Electronic money services to be provided</w:t>
            </w:r>
            <w:r w:rsidR="00B74BB7">
              <w:rPr>
                <w:rFonts w:asciiTheme="minorHAnsi" w:hAnsiTheme="minorHAnsi" w:cstheme="minorHAnsi"/>
                <w:bCs/>
                <w:sz w:val="20"/>
                <w:szCs w:val="20"/>
              </w:rPr>
              <w:t xml:space="preserve"> </w:t>
            </w:r>
            <w:r w:rsidRPr="0033331C">
              <w:rPr>
                <w:rFonts w:asciiTheme="minorHAnsi" w:hAnsiTheme="minorHAnsi" w:cstheme="minorHAnsi"/>
                <w:bCs/>
                <w:sz w:val="20"/>
                <w:szCs w:val="20"/>
              </w:rPr>
              <w:t>(applicable only to e-money institutions)</w:t>
            </w:r>
          </w:p>
        </w:tc>
        <w:tc>
          <w:tcPr>
            <w:tcW w:w="4283" w:type="dxa"/>
          </w:tcPr>
          <w:p w14:paraId="46BF98D9" w14:textId="0F99A95B"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1496836497"/>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Issuing of electronic money</w:t>
            </w:r>
          </w:p>
          <w:p w14:paraId="46BF98DA" w14:textId="094E6BA5" w:rsidR="0033331C" w:rsidRPr="0033331C" w:rsidRDefault="00000000" w:rsidP="0033331C">
            <w:pPr>
              <w:rPr>
                <w:rFonts w:asciiTheme="minorHAnsi" w:hAnsiTheme="minorHAnsi" w:cstheme="minorHAnsi"/>
                <w:bCs/>
                <w:sz w:val="20"/>
                <w:szCs w:val="20"/>
              </w:rPr>
            </w:pPr>
            <w:sdt>
              <w:sdtPr>
                <w:rPr>
                  <w:rFonts w:asciiTheme="minorHAnsi" w:hAnsiTheme="minorHAnsi" w:cstheme="minorHAnsi"/>
                  <w:bCs/>
                  <w:sz w:val="20"/>
                  <w:szCs w:val="20"/>
                </w:rPr>
                <w:id w:val="-953932642"/>
                <w14:checkbox>
                  <w14:checked w14:val="0"/>
                  <w14:checkedState w14:val="2612" w14:font="MS Gothic"/>
                  <w14:uncheckedState w14:val="2610" w14:font="MS Gothic"/>
                </w14:checkbox>
              </w:sdtPr>
              <w:sdtContent>
                <w:r w:rsidR="00C9169F">
                  <w:rPr>
                    <w:rFonts w:ascii="MS Gothic" w:eastAsia="MS Gothic" w:hAnsi="MS Gothic" w:cstheme="minorHAnsi" w:hint="eastAsia"/>
                    <w:bCs/>
                    <w:sz w:val="20"/>
                    <w:szCs w:val="20"/>
                  </w:rPr>
                  <w:t>☐</w:t>
                </w:r>
              </w:sdtContent>
            </w:sdt>
            <w:r w:rsidR="0033331C" w:rsidRPr="0033331C">
              <w:rPr>
                <w:rFonts w:asciiTheme="minorHAnsi" w:hAnsiTheme="minorHAnsi" w:cstheme="minorHAnsi"/>
                <w:bCs/>
                <w:sz w:val="20"/>
                <w:szCs w:val="20"/>
              </w:rPr>
              <w:t xml:space="preserve"> Distribution and/or Redemption of </w:t>
            </w:r>
          </w:p>
          <w:p w14:paraId="46BF98DB" w14:textId="77777777" w:rsidR="0033331C" w:rsidRPr="0033331C" w:rsidRDefault="0033331C" w:rsidP="0033331C">
            <w:pPr>
              <w:rPr>
                <w:rFonts w:asciiTheme="minorHAnsi" w:hAnsiTheme="minorHAnsi" w:cstheme="minorHAnsi"/>
                <w:bCs/>
                <w:sz w:val="20"/>
                <w:szCs w:val="20"/>
              </w:rPr>
            </w:pPr>
            <w:r w:rsidRPr="0033331C">
              <w:rPr>
                <w:rFonts w:asciiTheme="minorHAnsi" w:hAnsiTheme="minorHAnsi" w:cstheme="minorHAnsi"/>
                <w:bCs/>
                <w:sz w:val="20"/>
                <w:szCs w:val="20"/>
              </w:rPr>
              <w:t>electronic money</w:t>
            </w:r>
          </w:p>
        </w:tc>
      </w:tr>
      <w:tr w:rsidR="0033331C" w:rsidRPr="0033331C" w14:paraId="46BF98E7" w14:textId="77777777" w:rsidTr="370BD0C1">
        <w:tc>
          <w:tcPr>
            <w:tcW w:w="480" w:type="dxa"/>
          </w:tcPr>
          <w:p w14:paraId="46BF98DD" w14:textId="77777777" w:rsidR="0033331C" w:rsidRPr="0033331C" w:rsidRDefault="0033331C" w:rsidP="0033331C">
            <w:pPr>
              <w:rPr>
                <w:rFonts w:asciiTheme="minorHAnsi" w:hAnsiTheme="minorHAnsi" w:cstheme="minorHAnsi"/>
                <w:bCs/>
                <w:sz w:val="20"/>
                <w:szCs w:val="20"/>
              </w:rPr>
            </w:pPr>
            <w:r>
              <w:rPr>
                <w:rFonts w:asciiTheme="minorHAnsi" w:hAnsiTheme="minorHAnsi" w:cstheme="minorHAnsi"/>
                <w:bCs/>
                <w:sz w:val="20"/>
                <w:szCs w:val="20"/>
              </w:rPr>
              <w:t>18</w:t>
            </w:r>
            <w:r w:rsidRPr="0033331C">
              <w:rPr>
                <w:rFonts w:asciiTheme="minorHAnsi" w:hAnsiTheme="minorHAnsi" w:cstheme="minorHAnsi"/>
                <w:bCs/>
                <w:sz w:val="20"/>
                <w:szCs w:val="20"/>
              </w:rPr>
              <w:t>)</w:t>
            </w:r>
          </w:p>
        </w:tc>
        <w:tc>
          <w:tcPr>
            <w:tcW w:w="4477" w:type="dxa"/>
          </w:tcPr>
          <w:p w14:paraId="46BF98DE" w14:textId="77777777" w:rsidR="0033331C" w:rsidRPr="0033331C" w:rsidRDefault="0033331C" w:rsidP="0033331C">
            <w:pPr>
              <w:jc w:val="both"/>
              <w:rPr>
                <w:rFonts w:asciiTheme="minorHAnsi" w:hAnsiTheme="minorHAnsi" w:cstheme="minorHAnsi"/>
                <w:bCs/>
                <w:sz w:val="20"/>
                <w:szCs w:val="20"/>
              </w:rPr>
            </w:pPr>
            <w:r w:rsidRPr="0033331C">
              <w:rPr>
                <w:rFonts w:asciiTheme="minorHAnsi" w:hAnsiTheme="minorHAnsi" w:cstheme="minorHAnsi"/>
                <w:bCs/>
                <w:sz w:val="20"/>
                <w:szCs w:val="20"/>
              </w:rPr>
              <w:t>In case of outsourcing of operational functions of e-money services:</w:t>
            </w:r>
          </w:p>
          <w:p w14:paraId="46BF98DF" w14:textId="77777777" w:rsidR="0033331C" w:rsidRPr="0033331C" w:rsidRDefault="0033331C" w:rsidP="0033331C">
            <w:pPr>
              <w:jc w:val="both"/>
              <w:rPr>
                <w:rFonts w:asciiTheme="minorHAnsi" w:hAnsiTheme="minorHAnsi" w:cstheme="minorHAnsi"/>
                <w:bCs/>
                <w:sz w:val="20"/>
                <w:szCs w:val="20"/>
              </w:rPr>
            </w:pPr>
          </w:p>
          <w:p w14:paraId="46BF98E0"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Name and address of the entity to which operational functions are to be outsourced</w:t>
            </w:r>
          </w:p>
          <w:p w14:paraId="46BF98E1" w14:textId="77777777" w:rsidR="0033331C" w:rsidRPr="0033331C" w:rsidRDefault="0033331C" w:rsidP="0033331C">
            <w:pPr>
              <w:ind w:left="720"/>
              <w:jc w:val="both"/>
              <w:rPr>
                <w:rFonts w:asciiTheme="minorHAnsi" w:hAnsiTheme="minorHAnsi" w:cstheme="minorHAnsi"/>
                <w:bCs/>
                <w:sz w:val="20"/>
                <w:szCs w:val="20"/>
              </w:rPr>
            </w:pPr>
          </w:p>
          <w:p w14:paraId="46BF98E2"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Contact details (email and telephone number) of a contact person belonging to the entity to which operational functions are to be outsourced</w:t>
            </w:r>
          </w:p>
          <w:p w14:paraId="46BF98E3" w14:textId="77777777" w:rsidR="0033331C" w:rsidRPr="0033331C" w:rsidRDefault="0033331C" w:rsidP="0033331C">
            <w:pPr>
              <w:jc w:val="both"/>
              <w:rPr>
                <w:rFonts w:asciiTheme="minorHAnsi" w:hAnsiTheme="minorHAnsi" w:cstheme="minorHAnsi"/>
                <w:bCs/>
                <w:sz w:val="20"/>
                <w:szCs w:val="20"/>
              </w:rPr>
            </w:pPr>
          </w:p>
          <w:p w14:paraId="46BF98E4" w14:textId="77777777" w:rsidR="0033331C" w:rsidRPr="0033331C" w:rsidRDefault="0033331C" w:rsidP="0033331C">
            <w:pPr>
              <w:numPr>
                <w:ilvl w:val="0"/>
                <w:numId w:val="21"/>
              </w:numPr>
              <w:jc w:val="both"/>
              <w:rPr>
                <w:rFonts w:asciiTheme="minorHAnsi" w:hAnsiTheme="minorHAnsi" w:cstheme="minorHAnsi"/>
                <w:bCs/>
                <w:sz w:val="20"/>
                <w:szCs w:val="20"/>
              </w:rPr>
            </w:pPr>
            <w:r w:rsidRPr="0033331C">
              <w:rPr>
                <w:rFonts w:asciiTheme="minorHAnsi" w:hAnsiTheme="minorHAnsi" w:cstheme="minorHAnsi"/>
                <w:bCs/>
                <w:sz w:val="20"/>
                <w:szCs w:val="20"/>
              </w:rPr>
              <w:t>Type and exhaustive description of the operational functions outsourced</w:t>
            </w:r>
          </w:p>
          <w:p w14:paraId="46BF98E5" w14:textId="77777777" w:rsidR="0033331C" w:rsidRPr="0033331C" w:rsidRDefault="0033331C" w:rsidP="0033331C">
            <w:pPr>
              <w:ind w:left="720"/>
              <w:jc w:val="both"/>
              <w:rPr>
                <w:rFonts w:asciiTheme="minorHAnsi" w:hAnsiTheme="minorHAnsi" w:cstheme="minorHAnsi"/>
                <w:bCs/>
                <w:sz w:val="20"/>
                <w:szCs w:val="20"/>
              </w:rPr>
            </w:pPr>
          </w:p>
        </w:tc>
        <w:tc>
          <w:tcPr>
            <w:tcW w:w="4283" w:type="dxa"/>
          </w:tcPr>
          <w:p w14:paraId="46BF98E6" w14:textId="2E2A3203" w:rsidR="0033331C" w:rsidRPr="0033331C" w:rsidRDefault="0033331C" w:rsidP="00DB073B">
            <w:pPr>
              <w:rPr>
                <w:rFonts w:asciiTheme="minorHAnsi" w:hAnsiTheme="minorHAnsi" w:cstheme="minorHAnsi"/>
                <w:bCs/>
                <w:sz w:val="20"/>
                <w:szCs w:val="20"/>
              </w:rPr>
            </w:pPr>
          </w:p>
        </w:tc>
      </w:tr>
    </w:tbl>
    <w:p w14:paraId="46BF98E8" w14:textId="77777777" w:rsidR="000808D8" w:rsidRPr="000808D8" w:rsidRDefault="000808D8" w:rsidP="00E12C21">
      <w:pPr>
        <w:pStyle w:val="BodyText"/>
        <w:rPr>
          <w:rFonts w:asciiTheme="minorHAnsi" w:hAnsiTheme="minorHAnsi" w:cstheme="minorHAnsi"/>
          <w:b w:val="0"/>
        </w:rPr>
      </w:pPr>
    </w:p>
    <w:sectPr w:rsidR="000808D8" w:rsidRPr="000808D8">
      <w:headerReference w:type="even" r:id="rId13"/>
      <w:headerReference w:type="default" r:id="rId14"/>
      <w:footerReference w:type="default" r:id="rId15"/>
      <w:headerReference w:type="first" r:id="rId16"/>
      <w:pgSz w:w="11910" w:h="16840"/>
      <w:pgMar w:top="1660" w:right="1180" w:bottom="1060" w:left="1480" w:header="590" w:footer="86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A250" w14:textId="77777777" w:rsidR="00BC54F7" w:rsidRDefault="00BC54F7">
      <w:r>
        <w:separator/>
      </w:r>
    </w:p>
  </w:endnote>
  <w:endnote w:type="continuationSeparator" w:id="0">
    <w:p w14:paraId="2369CB5C" w14:textId="77777777" w:rsidR="00BC54F7" w:rsidRDefault="00BC54F7">
      <w:r>
        <w:continuationSeparator/>
      </w:r>
    </w:p>
  </w:endnote>
  <w:endnote w:type="continuationNotice" w:id="1">
    <w:p w14:paraId="448C8588" w14:textId="77777777" w:rsidR="00BC54F7" w:rsidRDefault="00BC54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8EE" w14:textId="77777777" w:rsidR="00EC70BB" w:rsidRDefault="00E12C21">
    <w:pPr>
      <w:pStyle w:val="BodyText"/>
      <w:spacing w:line="14" w:lineRule="auto"/>
      <w:rPr>
        <w:b w:val="0"/>
        <w:sz w:val="20"/>
      </w:rPr>
    </w:pPr>
    <w:r>
      <w:rPr>
        <w:noProof/>
        <w:lang w:val="nl-NL" w:eastAsia="nl-NL"/>
      </w:rPr>
      <mc:AlternateContent>
        <mc:Choice Requires="wps">
          <w:drawing>
            <wp:anchor distT="0" distB="0" distL="114300" distR="114300" simplePos="0" relativeHeight="251658242" behindDoc="1" locked="0" layoutInCell="1" allowOverlap="1" wp14:anchorId="46BF98F3" wp14:editId="46BF98F4">
              <wp:simplePos x="0" y="0"/>
              <wp:positionH relativeFrom="page">
                <wp:posOffset>1009015</wp:posOffset>
              </wp:positionH>
              <wp:positionV relativeFrom="page">
                <wp:posOffset>9972675</wp:posOffset>
              </wp:positionV>
              <wp:extent cx="5723890" cy="0"/>
              <wp:effectExtent l="8890" t="9525" r="10795" b="9525"/>
              <wp:wrapNone/>
              <wp:docPr id="3" name="Rechte verbindingslijn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12700">
                        <a:solidFill>
                          <a:srgbClr val="2F5773"/>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Rechte verbindingslijn 3"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color="#2f5773" strokeweight="1pt" from="79.45pt,785.25pt" to="530.15pt,785.25pt" w14:anchorId="0A35D1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">
              <w10:wrap anchorx="page" anchory="page"/>
            </v:line>
          </w:pict>
        </mc:Fallback>
      </mc:AlternateContent>
    </w:r>
    <w:r>
      <w:rPr>
        <w:noProof/>
        <w:lang w:val="nl-NL" w:eastAsia="nl-NL"/>
      </w:rPr>
      <mc:AlternateContent>
        <mc:Choice Requires="wps">
          <w:drawing>
            <wp:anchor distT="0" distB="0" distL="114300" distR="114300" simplePos="0" relativeHeight="251658243" behindDoc="1" locked="0" layoutInCell="1" allowOverlap="1" wp14:anchorId="46BF98F5" wp14:editId="46BF98F6">
              <wp:simplePos x="0" y="0"/>
              <wp:positionH relativeFrom="page">
                <wp:posOffset>6489065</wp:posOffset>
              </wp:positionH>
              <wp:positionV relativeFrom="page">
                <wp:posOffset>10088880</wp:posOffset>
              </wp:positionV>
              <wp:extent cx="193040" cy="165100"/>
              <wp:effectExtent l="2540" t="1905" r="4445" b="4445"/>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98F8" w14:textId="77777777" w:rsidR="00EC70BB" w:rsidRDefault="00DF7754">
                          <w:pPr>
                            <w:spacing w:line="244" w:lineRule="exact"/>
                            <w:ind w:left="40"/>
                          </w:pPr>
                          <w:r>
                            <w:fldChar w:fldCharType="begin"/>
                          </w:r>
                          <w:r>
                            <w:instrText xml:space="preserve"> PAGE </w:instrText>
                          </w:r>
                          <w:r>
                            <w:fldChar w:fldCharType="separate"/>
                          </w:r>
                          <w:r w:rsidR="00E12C2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BF98F5" id="_x0000_t202" coordsize="21600,21600" o:spt="202" path="m,l,21600r21600,l21600,xe">
              <v:stroke joinstyle="miter"/>
              <v:path gradientshapeok="t" o:connecttype="rect"/>
            </v:shapetype>
            <v:shape id="Tekstvak 2" o:spid="_x0000_s1029" type="#_x0000_t202" style="position:absolute;margin-left:510.95pt;margin-top:794.4pt;width:15.2pt;height:13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" filled="f" stroked="f">
              <v:textbox inset="0,0,0,0">
                <w:txbxContent>
                  <w:p w14:paraId="46BF98F8" w14:textId="77777777" w:rsidR="00EC70BB" w:rsidRDefault="00DF7754">
                    <w:pPr>
                      <w:spacing w:line="244" w:lineRule="exact"/>
                      <w:ind w:left="40"/>
                    </w:pPr>
                    <w:r>
                      <w:fldChar w:fldCharType="begin"/>
                    </w:r>
                    <w:r>
                      <w:instrText xml:space="preserve"> PAGE </w:instrText>
                    </w:r>
                    <w:r>
                      <w:fldChar w:fldCharType="separate"/>
                    </w:r>
                    <w:r w:rsidR="00E12C21">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5CE6" w14:textId="77777777" w:rsidR="00BC54F7" w:rsidRDefault="00BC54F7">
      <w:r>
        <w:separator/>
      </w:r>
    </w:p>
  </w:footnote>
  <w:footnote w:type="continuationSeparator" w:id="0">
    <w:p w14:paraId="70325905" w14:textId="77777777" w:rsidR="00BC54F7" w:rsidRDefault="00BC54F7">
      <w:r>
        <w:continuationSeparator/>
      </w:r>
    </w:p>
  </w:footnote>
  <w:footnote w:type="continuationNotice" w:id="1">
    <w:p w14:paraId="22A9BF7F" w14:textId="77777777" w:rsidR="00BC54F7" w:rsidRDefault="00BC54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4644" w14:textId="5ABFB846" w:rsidR="007E4D8D" w:rsidRDefault="007E4D8D">
    <w:pPr>
      <w:pStyle w:val="Header"/>
    </w:pPr>
    <w:r>
      <w:rPr>
        <w:noProof/>
      </w:rPr>
      <mc:AlternateContent>
        <mc:Choice Requires="wps">
          <w:drawing>
            <wp:anchor distT="0" distB="0" distL="0" distR="0" simplePos="0" relativeHeight="251660291" behindDoc="0" locked="0" layoutInCell="1" allowOverlap="1" wp14:anchorId="080D35B7" wp14:editId="0831D798">
              <wp:simplePos x="635" y="635"/>
              <wp:positionH relativeFrom="page">
                <wp:align>left</wp:align>
              </wp:positionH>
              <wp:positionV relativeFrom="page">
                <wp:align>top</wp:align>
              </wp:positionV>
              <wp:extent cx="1074420" cy="345440"/>
              <wp:effectExtent l="0" t="0" r="11430" b="16510"/>
              <wp:wrapNone/>
              <wp:docPr id="101567691" name="Text Box 5"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45440"/>
                      </a:xfrm>
                      <a:prstGeom prst="rect">
                        <a:avLst/>
                      </a:prstGeom>
                      <a:noFill/>
                      <a:ln>
                        <a:noFill/>
                      </a:ln>
                    </wps:spPr>
                    <wps:txbx>
                      <w:txbxContent>
                        <w:p w14:paraId="18DF0177" w14:textId="3E47E2A2" w:rsidR="007E4D8D" w:rsidRPr="007E4D8D" w:rsidRDefault="007E4D8D" w:rsidP="007E4D8D">
                          <w:pPr>
                            <w:rPr>
                              <w:rFonts w:ascii="Aptos" w:eastAsia="Aptos" w:hAnsi="Aptos" w:cs="Aptos"/>
                              <w:noProof/>
                              <w:color w:val="7FAA39"/>
                              <w:sz w:val="20"/>
                              <w:szCs w:val="20"/>
                            </w:rPr>
                          </w:pPr>
                          <w:r w:rsidRPr="007E4D8D">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0D35B7" id="_x0000_t202" coordsize="21600,21600" o:spt="202" path="m,l,21600r21600,l21600,xe">
              <v:stroke joinstyle="miter"/>
              <v:path gradientshapeok="t" o:connecttype="rect"/>
            </v:shapetype>
            <v:shape id="Text Box 5" o:spid="_x0000_s1026" type="#_x0000_t202" alt="| DNB PUBLIC |" style="position:absolute;margin-left:0;margin-top:0;width:84.6pt;height:27.2pt;z-index:25166029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" filled="f" stroked="f">
              <v:fill o:detectmouseclick="t"/>
              <v:textbox style="mso-fit-shape-to-text:t" inset="20pt,15pt,0,0">
                <w:txbxContent>
                  <w:p w14:paraId="18DF0177" w14:textId="3E47E2A2" w:rsidR="007E4D8D" w:rsidRPr="007E4D8D" w:rsidRDefault="007E4D8D" w:rsidP="007E4D8D">
                    <w:pPr>
                      <w:rPr>
                        <w:rFonts w:ascii="Aptos" w:eastAsia="Aptos" w:hAnsi="Aptos" w:cs="Aptos"/>
                        <w:noProof/>
                        <w:color w:val="7FAA39"/>
                        <w:sz w:val="20"/>
                        <w:szCs w:val="20"/>
                      </w:rPr>
                    </w:pPr>
                    <w:r w:rsidRPr="007E4D8D">
                      <w:rPr>
                        <w:rFonts w:ascii="Aptos" w:eastAsia="Aptos" w:hAnsi="Aptos" w:cs="Aptos"/>
                        <w:noProof/>
                        <w:color w:val="7FAA39"/>
                        <w:sz w:val="20"/>
                        <w:szCs w:val="20"/>
                      </w:rPr>
                      <w:t>| DNB PUBLIC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98ED" w14:textId="619021FA" w:rsidR="00EC70BB" w:rsidRDefault="007E4D8D">
    <w:pPr>
      <w:pStyle w:val="BodyText"/>
      <w:spacing w:line="14" w:lineRule="auto"/>
      <w:rPr>
        <w:b w:val="0"/>
        <w:sz w:val="20"/>
      </w:rPr>
    </w:pPr>
    <w:r>
      <w:rPr>
        <w:noProof/>
        <w:lang w:val="nl-NL" w:eastAsia="nl-NL"/>
      </w:rPr>
      <mc:AlternateContent>
        <mc:Choice Requires="wps">
          <w:drawing>
            <wp:anchor distT="0" distB="0" distL="0" distR="0" simplePos="0" relativeHeight="251661315" behindDoc="0" locked="0" layoutInCell="1" allowOverlap="1" wp14:anchorId="717464E2" wp14:editId="2E94580F">
              <wp:simplePos x="938849" y="376518"/>
              <wp:positionH relativeFrom="page">
                <wp:align>left</wp:align>
              </wp:positionH>
              <wp:positionV relativeFrom="page">
                <wp:align>top</wp:align>
              </wp:positionV>
              <wp:extent cx="1074420" cy="345440"/>
              <wp:effectExtent l="0" t="0" r="11430" b="16510"/>
              <wp:wrapNone/>
              <wp:docPr id="2016036135" name="Text Box 6"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45440"/>
                      </a:xfrm>
                      <a:prstGeom prst="rect">
                        <a:avLst/>
                      </a:prstGeom>
                      <a:noFill/>
                      <a:ln>
                        <a:noFill/>
                      </a:ln>
                    </wps:spPr>
                    <wps:txbx>
                      <w:txbxContent>
                        <w:p w14:paraId="56D2E6C2" w14:textId="73EB810E" w:rsidR="007E4D8D" w:rsidRPr="007E4D8D" w:rsidRDefault="007E4D8D" w:rsidP="007E4D8D">
                          <w:pPr>
                            <w:rPr>
                              <w:rFonts w:ascii="Aptos" w:eastAsia="Aptos" w:hAnsi="Aptos" w:cs="Aptos"/>
                              <w:noProof/>
                              <w:color w:val="7FAA39"/>
                              <w:sz w:val="20"/>
                              <w:szCs w:val="20"/>
                            </w:rPr>
                          </w:pPr>
                          <w:r w:rsidRPr="007E4D8D">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7464E2" id="_x0000_t202" coordsize="21600,21600" o:spt="202" path="m,l,21600r21600,l21600,xe">
              <v:stroke joinstyle="miter"/>
              <v:path gradientshapeok="t" o:connecttype="rect"/>
            </v:shapetype>
            <v:shape id="Text Box 6" o:spid="_x0000_s1027" type="#_x0000_t202" alt="| DNB PUBLIC |" style="position:absolute;margin-left:0;margin-top:0;width:84.6pt;height:27.2pt;z-index:25166131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" filled="f" stroked="f">
              <v:fill o:detectmouseclick="t"/>
              <v:textbox style="mso-fit-shape-to-text:t" inset="20pt,15pt,0,0">
                <w:txbxContent>
                  <w:p w14:paraId="56D2E6C2" w14:textId="73EB810E" w:rsidR="007E4D8D" w:rsidRPr="007E4D8D" w:rsidRDefault="007E4D8D" w:rsidP="007E4D8D">
                    <w:pPr>
                      <w:rPr>
                        <w:rFonts w:ascii="Aptos" w:eastAsia="Aptos" w:hAnsi="Aptos" w:cs="Aptos"/>
                        <w:noProof/>
                        <w:color w:val="7FAA39"/>
                        <w:sz w:val="20"/>
                        <w:szCs w:val="20"/>
                      </w:rPr>
                    </w:pPr>
                    <w:r w:rsidRPr="007E4D8D">
                      <w:rPr>
                        <w:rFonts w:ascii="Aptos" w:eastAsia="Aptos" w:hAnsi="Aptos" w:cs="Aptos"/>
                        <w:noProof/>
                        <w:color w:val="7FAA39"/>
                        <w:sz w:val="20"/>
                        <w:szCs w:val="20"/>
                      </w:rPr>
                      <w:t>| DNB PUBLIC |</w:t>
                    </w:r>
                  </w:p>
                </w:txbxContent>
              </v:textbox>
              <w10:wrap anchorx="page" anchory="page"/>
            </v:shape>
          </w:pict>
        </mc:Fallback>
      </mc:AlternateContent>
    </w:r>
    <w:r w:rsidR="00DF7754">
      <w:rPr>
        <w:noProof/>
        <w:lang w:val="nl-NL" w:eastAsia="nl-NL"/>
      </w:rPr>
      <w:drawing>
        <wp:anchor distT="0" distB="0" distL="0" distR="0" simplePos="0" relativeHeight="251658240" behindDoc="1" locked="0" layoutInCell="1" allowOverlap="1" wp14:anchorId="46BF98EF" wp14:editId="46BF98F0">
          <wp:simplePos x="0" y="0"/>
          <wp:positionH relativeFrom="page">
            <wp:posOffset>5807711</wp:posOffset>
          </wp:positionH>
          <wp:positionV relativeFrom="page">
            <wp:posOffset>374650</wp:posOffset>
          </wp:positionV>
          <wp:extent cx="1207768" cy="447674"/>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07768" cy="447674"/>
                  </a:xfrm>
                  <a:prstGeom prst="rect">
                    <a:avLst/>
                  </a:prstGeom>
                </pic:spPr>
              </pic:pic>
            </a:graphicData>
          </a:graphic>
        </wp:anchor>
      </w:drawing>
    </w:r>
    <w:r w:rsidR="00E12C21">
      <w:rPr>
        <w:noProof/>
        <w:lang w:val="nl-NL" w:eastAsia="nl-NL"/>
      </w:rPr>
      <mc:AlternateContent>
        <mc:Choice Requires="wps">
          <w:drawing>
            <wp:anchor distT="0" distB="0" distL="114300" distR="114300" simplePos="0" relativeHeight="251658241" behindDoc="1" locked="0" layoutInCell="1" allowOverlap="1" wp14:anchorId="46BF98F1" wp14:editId="46BF98F2">
              <wp:simplePos x="0" y="0"/>
              <wp:positionH relativeFrom="page">
                <wp:posOffset>1090930</wp:posOffset>
              </wp:positionH>
              <wp:positionV relativeFrom="page">
                <wp:posOffset>457835</wp:posOffset>
              </wp:positionV>
              <wp:extent cx="2570480" cy="127000"/>
              <wp:effectExtent l="0" t="635"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F98F7" w14:textId="77777777" w:rsidR="00EC70BB" w:rsidRDefault="00DF7754">
                          <w:pPr>
                            <w:spacing w:line="183" w:lineRule="exact"/>
                            <w:ind w:left="20"/>
                            <w:rPr>
                              <w:sz w:val="16"/>
                            </w:rPr>
                          </w:pPr>
                          <w:r>
                            <w:rPr>
                              <w:sz w:val="16"/>
                            </w:rPr>
                            <w:t>FINAL DRAFT RTS ON PASSPORT NOTIFICATIONS UNDER PSD2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F98F1" id="Tekstvak 4" o:spid="_x0000_s1028" type="#_x0000_t202" style="position:absolute;margin-left:85.9pt;margin-top:36.05pt;width:202.4pt;height:10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" filled="f" stroked="f">
              <v:textbox inset="0,0,0,0">
                <w:txbxContent>
                  <w:p w14:paraId="46BF98F7" w14:textId="77777777" w:rsidR="00EC70BB" w:rsidRDefault="00DF7754">
                    <w:pPr>
                      <w:spacing w:line="183" w:lineRule="exact"/>
                      <w:ind w:left="20"/>
                      <w:rPr>
                        <w:sz w:val="16"/>
                      </w:rPr>
                    </w:pPr>
                    <w:r>
                      <w:rPr>
                        <w:sz w:val="16"/>
                      </w:rPr>
                      <w:t>FINAL DRAFT RTS ON PASSPORT NOTIFICATIONS UNDER PSD2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D6A9" w14:textId="4B330E76" w:rsidR="007E4D8D" w:rsidRDefault="007E4D8D">
    <w:pPr>
      <w:pStyle w:val="Header"/>
    </w:pPr>
    <w:r>
      <w:rPr>
        <w:noProof/>
      </w:rPr>
      <mc:AlternateContent>
        <mc:Choice Requires="wps">
          <w:drawing>
            <wp:anchor distT="0" distB="0" distL="0" distR="0" simplePos="0" relativeHeight="251659267" behindDoc="0" locked="0" layoutInCell="1" allowOverlap="1" wp14:anchorId="00BEB2CB" wp14:editId="473DB785">
              <wp:simplePos x="635" y="635"/>
              <wp:positionH relativeFrom="page">
                <wp:align>left</wp:align>
              </wp:positionH>
              <wp:positionV relativeFrom="page">
                <wp:align>top</wp:align>
              </wp:positionV>
              <wp:extent cx="1074420" cy="345440"/>
              <wp:effectExtent l="0" t="0" r="11430" b="16510"/>
              <wp:wrapNone/>
              <wp:docPr id="1050180651" name="Text Box 4" descr="| DNB PUBLIC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74420" cy="345440"/>
                      </a:xfrm>
                      <a:prstGeom prst="rect">
                        <a:avLst/>
                      </a:prstGeom>
                      <a:noFill/>
                      <a:ln>
                        <a:noFill/>
                      </a:ln>
                    </wps:spPr>
                    <wps:txbx>
                      <w:txbxContent>
                        <w:p w14:paraId="04F6BEFB" w14:textId="09096683" w:rsidR="007E4D8D" w:rsidRPr="007E4D8D" w:rsidRDefault="007E4D8D" w:rsidP="007E4D8D">
                          <w:pPr>
                            <w:rPr>
                              <w:rFonts w:ascii="Aptos" w:eastAsia="Aptos" w:hAnsi="Aptos" w:cs="Aptos"/>
                              <w:noProof/>
                              <w:color w:val="7FAA39"/>
                              <w:sz w:val="20"/>
                              <w:szCs w:val="20"/>
                            </w:rPr>
                          </w:pPr>
                          <w:r w:rsidRPr="007E4D8D">
                            <w:rPr>
                              <w:rFonts w:ascii="Aptos" w:eastAsia="Aptos" w:hAnsi="Aptos" w:cs="Aptos"/>
                              <w:noProof/>
                              <w:color w:val="7FAA39"/>
                              <w:sz w:val="20"/>
                              <w:szCs w:val="20"/>
                            </w:rPr>
                            <w:t>| DNB PUBLIC |</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BEB2CB" id="_x0000_t202" coordsize="21600,21600" o:spt="202" path="m,l,21600r21600,l21600,xe">
              <v:stroke joinstyle="miter"/>
              <v:path gradientshapeok="t" o:connecttype="rect"/>
            </v:shapetype>
            <v:shape id="Text Box 4" o:spid="_x0000_s1030" type="#_x0000_t202" alt="| DNB PUBLIC |" style="position:absolute;margin-left:0;margin-top:0;width:84.6pt;height:27.2pt;z-index:251659267;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" filled="f" stroked="f">
              <v:fill o:detectmouseclick="t"/>
              <v:textbox style="mso-fit-shape-to-text:t" inset="20pt,15pt,0,0">
                <w:txbxContent>
                  <w:p w14:paraId="04F6BEFB" w14:textId="09096683" w:rsidR="007E4D8D" w:rsidRPr="007E4D8D" w:rsidRDefault="007E4D8D" w:rsidP="007E4D8D">
                    <w:pPr>
                      <w:rPr>
                        <w:rFonts w:ascii="Aptos" w:eastAsia="Aptos" w:hAnsi="Aptos" w:cs="Aptos"/>
                        <w:noProof/>
                        <w:color w:val="7FAA39"/>
                        <w:sz w:val="20"/>
                        <w:szCs w:val="20"/>
                      </w:rPr>
                    </w:pPr>
                    <w:r w:rsidRPr="007E4D8D">
                      <w:rPr>
                        <w:rFonts w:ascii="Aptos" w:eastAsia="Aptos" w:hAnsi="Aptos" w:cs="Aptos"/>
                        <w:noProof/>
                        <w:color w:val="7FAA39"/>
                        <w:sz w:val="20"/>
                        <w:szCs w:val="20"/>
                      </w:rPr>
                      <w:t>| DNB PUBLIC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B2E"/>
    <w:multiLevelType w:val="hybridMultilevel"/>
    <w:tmpl w:val="BD7A739E"/>
    <w:lvl w:ilvl="0" w:tplc="ED7430B8">
      <w:start w:val="1"/>
      <w:numFmt w:val="lowerLetter"/>
      <w:lvlText w:val="%1."/>
      <w:lvlJc w:val="left"/>
      <w:pPr>
        <w:ind w:left="607" w:hanging="360"/>
      </w:pPr>
      <w:rPr>
        <w:rFonts w:ascii="Calibri" w:eastAsia="Calibri" w:hAnsi="Calibri" w:cs="Calibri" w:hint="default"/>
        <w:w w:val="99"/>
        <w:sz w:val="22"/>
        <w:szCs w:val="22"/>
      </w:rPr>
    </w:lvl>
    <w:lvl w:ilvl="1" w:tplc="663A5748">
      <w:numFmt w:val="bullet"/>
      <w:lvlText w:val="•"/>
      <w:lvlJc w:val="left"/>
      <w:pPr>
        <w:ind w:left="961" w:hanging="360"/>
      </w:pPr>
      <w:rPr>
        <w:rFonts w:hint="default"/>
      </w:rPr>
    </w:lvl>
    <w:lvl w:ilvl="2" w:tplc="D7A09E20">
      <w:numFmt w:val="bullet"/>
      <w:lvlText w:val="•"/>
      <w:lvlJc w:val="left"/>
      <w:pPr>
        <w:ind w:left="1322" w:hanging="360"/>
      </w:pPr>
      <w:rPr>
        <w:rFonts w:hint="default"/>
      </w:rPr>
    </w:lvl>
    <w:lvl w:ilvl="3" w:tplc="B3123CE8">
      <w:numFmt w:val="bullet"/>
      <w:lvlText w:val="•"/>
      <w:lvlJc w:val="left"/>
      <w:pPr>
        <w:ind w:left="1683" w:hanging="360"/>
      </w:pPr>
      <w:rPr>
        <w:rFonts w:hint="default"/>
      </w:rPr>
    </w:lvl>
    <w:lvl w:ilvl="4" w:tplc="0994B308">
      <w:numFmt w:val="bullet"/>
      <w:lvlText w:val="•"/>
      <w:lvlJc w:val="left"/>
      <w:pPr>
        <w:ind w:left="2044" w:hanging="360"/>
      </w:pPr>
      <w:rPr>
        <w:rFonts w:hint="default"/>
      </w:rPr>
    </w:lvl>
    <w:lvl w:ilvl="5" w:tplc="D772E466">
      <w:numFmt w:val="bullet"/>
      <w:lvlText w:val="•"/>
      <w:lvlJc w:val="left"/>
      <w:pPr>
        <w:ind w:left="2406" w:hanging="360"/>
      </w:pPr>
      <w:rPr>
        <w:rFonts w:hint="default"/>
      </w:rPr>
    </w:lvl>
    <w:lvl w:ilvl="6" w:tplc="CE204B8A">
      <w:numFmt w:val="bullet"/>
      <w:lvlText w:val="•"/>
      <w:lvlJc w:val="left"/>
      <w:pPr>
        <w:ind w:left="2767" w:hanging="360"/>
      </w:pPr>
      <w:rPr>
        <w:rFonts w:hint="default"/>
      </w:rPr>
    </w:lvl>
    <w:lvl w:ilvl="7" w:tplc="3D706A70">
      <w:numFmt w:val="bullet"/>
      <w:lvlText w:val="•"/>
      <w:lvlJc w:val="left"/>
      <w:pPr>
        <w:ind w:left="3128" w:hanging="360"/>
      </w:pPr>
      <w:rPr>
        <w:rFonts w:hint="default"/>
      </w:rPr>
    </w:lvl>
    <w:lvl w:ilvl="8" w:tplc="BA562642">
      <w:numFmt w:val="bullet"/>
      <w:lvlText w:val="•"/>
      <w:lvlJc w:val="left"/>
      <w:pPr>
        <w:ind w:left="3489" w:hanging="360"/>
      </w:pPr>
      <w:rPr>
        <w:rFonts w:hint="default"/>
      </w:rPr>
    </w:lvl>
  </w:abstractNum>
  <w:abstractNum w:abstractNumId="1" w15:restartNumberingAfterBreak="0">
    <w:nsid w:val="02896412"/>
    <w:multiLevelType w:val="hybridMultilevel"/>
    <w:tmpl w:val="8E18D660"/>
    <w:lvl w:ilvl="0" w:tplc="B358E55C">
      <w:start w:val="1"/>
      <w:numFmt w:val="lowerLetter"/>
      <w:lvlText w:val="%1."/>
      <w:lvlJc w:val="left"/>
      <w:pPr>
        <w:ind w:left="607" w:hanging="360"/>
      </w:pPr>
      <w:rPr>
        <w:rFonts w:ascii="Calibri" w:eastAsia="Calibri" w:hAnsi="Calibri" w:cs="Calibri" w:hint="default"/>
        <w:w w:val="99"/>
        <w:sz w:val="22"/>
        <w:szCs w:val="22"/>
      </w:rPr>
    </w:lvl>
    <w:lvl w:ilvl="1" w:tplc="7A848D4E">
      <w:start w:val="1"/>
      <w:numFmt w:val="lowerRoman"/>
      <w:lvlText w:val="%2."/>
      <w:lvlJc w:val="left"/>
      <w:pPr>
        <w:ind w:left="852" w:hanging="287"/>
        <w:jc w:val="right"/>
      </w:pPr>
      <w:rPr>
        <w:rFonts w:ascii="Calibri" w:eastAsia="Calibri" w:hAnsi="Calibri" w:cs="Calibri" w:hint="default"/>
        <w:spacing w:val="-1"/>
        <w:w w:val="99"/>
        <w:sz w:val="22"/>
        <w:szCs w:val="22"/>
      </w:rPr>
    </w:lvl>
    <w:lvl w:ilvl="2" w:tplc="69008D54">
      <w:numFmt w:val="bullet"/>
      <w:lvlText w:val="•"/>
      <w:lvlJc w:val="left"/>
      <w:pPr>
        <w:ind w:left="1237" w:hanging="287"/>
      </w:pPr>
      <w:rPr>
        <w:rFonts w:hint="default"/>
      </w:rPr>
    </w:lvl>
    <w:lvl w:ilvl="3" w:tplc="366AD0C8">
      <w:numFmt w:val="bullet"/>
      <w:lvlText w:val="•"/>
      <w:lvlJc w:val="left"/>
      <w:pPr>
        <w:ind w:left="1615" w:hanging="287"/>
      </w:pPr>
      <w:rPr>
        <w:rFonts w:hint="default"/>
      </w:rPr>
    </w:lvl>
    <w:lvl w:ilvl="4" w:tplc="24F885C8">
      <w:numFmt w:val="bullet"/>
      <w:lvlText w:val="•"/>
      <w:lvlJc w:val="left"/>
      <w:pPr>
        <w:ind w:left="1993" w:hanging="287"/>
      </w:pPr>
      <w:rPr>
        <w:rFonts w:hint="default"/>
      </w:rPr>
    </w:lvl>
    <w:lvl w:ilvl="5" w:tplc="B1464FD0">
      <w:numFmt w:val="bullet"/>
      <w:lvlText w:val="•"/>
      <w:lvlJc w:val="left"/>
      <w:pPr>
        <w:ind w:left="2371" w:hanging="287"/>
      </w:pPr>
      <w:rPr>
        <w:rFonts w:hint="default"/>
      </w:rPr>
    </w:lvl>
    <w:lvl w:ilvl="6" w:tplc="55900B7E">
      <w:numFmt w:val="bullet"/>
      <w:lvlText w:val="•"/>
      <w:lvlJc w:val="left"/>
      <w:pPr>
        <w:ind w:left="2749" w:hanging="287"/>
      </w:pPr>
      <w:rPr>
        <w:rFonts w:hint="default"/>
      </w:rPr>
    </w:lvl>
    <w:lvl w:ilvl="7" w:tplc="4F2265B4">
      <w:numFmt w:val="bullet"/>
      <w:lvlText w:val="•"/>
      <w:lvlJc w:val="left"/>
      <w:pPr>
        <w:ind w:left="3127" w:hanging="287"/>
      </w:pPr>
      <w:rPr>
        <w:rFonts w:hint="default"/>
      </w:rPr>
    </w:lvl>
    <w:lvl w:ilvl="8" w:tplc="47526408">
      <w:numFmt w:val="bullet"/>
      <w:lvlText w:val="•"/>
      <w:lvlJc w:val="left"/>
      <w:pPr>
        <w:ind w:left="3505" w:hanging="287"/>
      </w:pPr>
      <w:rPr>
        <w:rFonts w:hint="default"/>
      </w:rPr>
    </w:lvl>
  </w:abstractNum>
  <w:abstractNum w:abstractNumId="2" w15:restartNumberingAfterBreak="0">
    <w:nsid w:val="03157981"/>
    <w:multiLevelType w:val="hybridMultilevel"/>
    <w:tmpl w:val="BE6EFF2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7D6ADE"/>
    <w:multiLevelType w:val="hybridMultilevel"/>
    <w:tmpl w:val="3F0409A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CE6580"/>
    <w:multiLevelType w:val="hybridMultilevel"/>
    <w:tmpl w:val="4FF04200"/>
    <w:lvl w:ilvl="0" w:tplc="87BA501A">
      <w:start w:val="6"/>
      <w:numFmt w:val="decimal"/>
      <w:lvlText w:val="%1."/>
      <w:lvlJc w:val="left"/>
      <w:pPr>
        <w:ind w:left="783" w:hanging="676"/>
      </w:pPr>
      <w:rPr>
        <w:rFonts w:ascii="Calibri" w:eastAsia="Calibri" w:hAnsi="Calibri" w:cs="Calibri" w:hint="default"/>
        <w:w w:val="99"/>
        <w:sz w:val="22"/>
        <w:szCs w:val="22"/>
      </w:rPr>
    </w:lvl>
    <w:lvl w:ilvl="1" w:tplc="4ACC01D8">
      <w:numFmt w:val="bullet"/>
      <w:lvlText w:val="•"/>
      <w:lvlJc w:val="left"/>
      <w:pPr>
        <w:ind w:left="1126" w:hanging="676"/>
      </w:pPr>
      <w:rPr>
        <w:rFonts w:hint="default"/>
      </w:rPr>
    </w:lvl>
    <w:lvl w:ilvl="2" w:tplc="F44482B0">
      <w:numFmt w:val="bullet"/>
      <w:lvlText w:val="•"/>
      <w:lvlJc w:val="left"/>
      <w:pPr>
        <w:ind w:left="1473" w:hanging="676"/>
      </w:pPr>
      <w:rPr>
        <w:rFonts w:hint="default"/>
      </w:rPr>
    </w:lvl>
    <w:lvl w:ilvl="3" w:tplc="FBF6B73A">
      <w:numFmt w:val="bullet"/>
      <w:lvlText w:val="•"/>
      <w:lvlJc w:val="left"/>
      <w:pPr>
        <w:ind w:left="1820" w:hanging="676"/>
      </w:pPr>
      <w:rPr>
        <w:rFonts w:hint="default"/>
      </w:rPr>
    </w:lvl>
    <w:lvl w:ilvl="4" w:tplc="AA54E42A">
      <w:numFmt w:val="bullet"/>
      <w:lvlText w:val="•"/>
      <w:lvlJc w:val="left"/>
      <w:pPr>
        <w:ind w:left="2166" w:hanging="676"/>
      </w:pPr>
      <w:rPr>
        <w:rFonts w:hint="default"/>
      </w:rPr>
    </w:lvl>
    <w:lvl w:ilvl="5" w:tplc="C06C7FE8">
      <w:numFmt w:val="bullet"/>
      <w:lvlText w:val="•"/>
      <w:lvlJc w:val="left"/>
      <w:pPr>
        <w:ind w:left="2513" w:hanging="676"/>
      </w:pPr>
      <w:rPr>
        <w:rFonts w:hint="default"/>
      </w:rPr>
    </w:lvl>
    <w:lvl w:ilvl="6" w:tplc="8006F6D0">
      <w:numFmt w:val="bullet"/>
      <w:lvlText w:val="•"/>
      <w:lvlJc w:val="left"/>
      <w:pPr>
        <w:ind w:left="2860" w:hanging="676"/>
      </w:pPr>
      <w:rPr>
        <w:rFonts w:hint="default"/>
      </w:rPr>
    </w:lvl>
    <w:lvl w:ilvl="7" w:tplc="0F048ED0">
      <w:numFmt w:val="bullet"/>
      <w:lvlText w:val="•"/>
      <w:lvlJc w:val="left"/>
      <w:pPr>
        <w:ind w:left="3206" w:hanging="676"/>
      </w:pPr>
      <w:rPr>
        <w:rFonts w:hint="default"/>
      </w:rPr>
    </w:lvl>
    <w:lvl w:ilvl="8" w:tplc="24D0A80E">
      <w:numFmt w:val="bullet"/>
      <w:lvlText w:val="•"/>
      <w:lvlJc w:val="left"/>
      <w:pPr>
        <w:ind w:left="3553" w:hanging="676"/>
      </w:pPr>
      <w:rPr>
        <w:rFonts w:hint="default"/>
      </w:rPr>
    </w:lvl>
  </w:abstractNum>
  <w:abstractNum w:abstractNumId="5" w15:restartNumberingAfterBreak="0">
    <w:nsid w:val="098A14D9"/>
    <w:multiLevelType w:val="hybridMultilevel"/>
    <w:tmpl w:val="E6423836"/>
    <w:lvl w:ilvl="0" w:tplc="ED80E5FC">
      <w:start w:val="1"/>
      <w:numFmt w:val="lowerLetter"/>
      <w:lvlText w:val="%1."/>
      <w:lvlJc w:val="left"/>
      <w:pPr>
        <w:ind w:left="609" w:hanging="360"/>
      </w:pPr>
      <w:rPr>
        <w:rFonts w:ascii="Calibri" w:eastAsia="Calibri" w:hAnsi="Calibri" w:cs="Calibri" w:hint="default"/>
        <w:w w:val="99"/>
        <w:sz w:val="22"/>
        <w:szCs w:val="22"/>
      </w:rPr>
    </w:lvl>
    <w:lvl w:ilvl="1" w:tplc="A310333C">
      <w:numFmt w:val="bullet"/>
      <w:lvlText w:val="•"/>
      <w:lvlJc w:val="left"/>
      <w:pPr>
        <w:ind w:left="964" w:hanging="360"/>
      </w:pPr>
      <w:rPr>
        <w:rFonts w:hint="default"/>
      </w:rPr>
    </w:lvl>
    <w:lvl w:ilvl="2" w:tplc="1576C1C0">
      <w:numFmt w:val="bullet"/>
      <w:lvlText w:val="•"/>
      <w:lvlJc w:val="left"/>
      <w:pPr>
        <w:ind w:left="1329" w:hanging="360"/>
      </w:pPr>
      <w:rPr>
        <w:rFonts w:hint="default"/>
      </w:rPr>
    </w:lvl>
    <w:lvl w:ilvl="3" w:tplc="717ADC32">
      <w:numFmt w:val="bullet"/>
      <w:lvlText w:val="•"/>
      <w:lvlJc w:val="left"/>
      <w:pPr>
        <w:ind w:left="1694" w:hanging="360"/>
      </w:pPr>
      <w:rPr>
        <w:rFonts w:hint="default"/>
      </w:rPr>
    </w:lvl>
    <w:lvl w:ilvl="4" w:tplc="11CC1B0E">
      <w:numFmt w:val="bullet"/>
      <w:lvlText w:val="•"/>
      <w:lvlJc w:val="left"/>
      <w:pPr>
        <w:ind w:left="2059" w:hanging="360"/>
      </w:pPr>
      <w:rPr>
        <w:rFonts w:hint="default"/>
      </w:rPr>
    </w:lvl>
    <w:lvl w:ilvl="5" w:tplc="55AAC23A">
      <w:numFmt w:val="bullet"/>
      <w:lvlText w:val="•"/>
      <w:lvlJc w:val="left"/>
      <w:pPr>
        <w:ind w:left="2424" w:hanging="360"/>
      </w:pPr>
      <w:rPr>
        <w:rFonts w:hint="default"/>
      </w:rPr>
    </w:lvl>
    <w:lvl w:ilvl="6" w:tplc="A1304CBE">
      <w:numFmt w:val="bullet"/>
      <w:lvlText w:val="•"/>
      <w:lvlJc w:val="left"/>
      <w:pPr>
        <w:ind w:left="2788" w:hanging="360"/>
      </w:pPr>
      <w:rPr>
        <w:rFonts w:hint="default"/>
      </w:rPr>
    </w:lvl>
    <w:lvl w:ilvl="7" w:tplc="8B6AFE7C">
      <w:numFmt w:val="bullet"/>
      <w:lvlText w:val="•"/>
      <w:lvlJc w:val="left"/>
      <w:pPr>
        <w:ind w:left="3153" w:hanging="360"/>
      </w:pPr>
      <w:rPr>
        <w:rFonts w:hint="default"/>
      </w:rPr>
    </w:lvl>
    <w:lvl w:ilvl="8" w:tplc="6DD4D6FA">
      <w:numFmt w:val="bullet"/>
      <w:lvlText w:val="•"/>
      <w:lvlJc w:val="left"/>
      <w:pPr>
        <w:ind w:left="3518" w:hanging="360"/>
      </w:pPr>
      <w:rPr>
        <w:rFonts w:hint="default"/>
      </w:rPr>
    </w:lvl>
  </w:abstractNum>
  <w:abstractNum w:abstractNumId="6" w15:restartNumberingAfterBreak="0">
    <w:nsid w:val="0E626750"/>
    <w:multiLevelType w:val="hybridMultilevel"/>
    <w:tmpl w:val="86969A4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9E0FF3"/>
    <w:multiLevelType w:val="hybridMultilevel"/>
    <w:tmpl w:val="271CAEF0"/>
    <w:lvl w:ilvl="0" w:tplc="B414E004">
      <w:start w:val="1"/>
      <w:numFmt w:val="lowerLetter"/>
      <w:lvlText w:val="%1."/>
      <w:lvlJc w:val="left"/>
      <w:pPr>
        <w:ind w:left="607" w:hanging="360"/>
      </w:pPr>
      <w:rPr>
        <w:rFonts w:ascii="Calibri" w:eastAsia="Calibri" w:hAnsi="Calibri" w:cs="Calibri" w:hint="default"/>
        <w:w w:val="99"/>
        <w:sz w:val="22"/>
        <w:szCs w:val="22"/>
      </w:rPr>
    </w:lvl>
    <w:lvl w:ilvl="1" w:tplc="A314DCA0">
      <w:numFmt w:val="bullet"/>
      <w:lvlText w:val="•"/>
      <w:lvlJc w:val="left"/>
      <w:pPr>
        <w:ind w:left="966" w:hanging="360"/>
      </w:pPr>
      <w:rPr>
        <w:rFonts w:hint="default"/>
      </w:rPr>
    </w:lvl>
    <w:lvl w:ilvl="2" w:tplc="92C06EF0">
      <w:numFmt w:val="bullet"/>
      <w:lvlText w:val="•"/>
      <w:lvlJc w:val="left"/>
      <w:pPr>
        <w:ind w:left="1332" w:hanging="360"/>
      </w:pPr>
      <w:rPr>
        <w:rFonts w:hint="default"/>
      </w:rPr>
    </w:lvl>
    <w:lvl w:ilvl="3" w:tplc="73C0314E">
      <w:numFmt w:val="bullet"/>
      <w:lvlText w:val="•"/>
      <w:lvlJc w:val="left"/>
      <w:pPr>
        <w:ind w:left="1698" w:hanging="360"/>
      </w:pPr>
      <w:rPr>
        <w:rFonts w:hint="default"/>
      </w:rPr>
    </w:lvl>
    <w:lvl w:ilvl="4" w:tplc="EB3CDE86">
      <w:numFmt w:val="bullet"/>
      <w:lvlText w:val="•"/>
      <w:lvlJc w:val="left"/>
      <w:pPr>
        <w:ind w:left="2064" w:hanging="360"/>
      </w:pPr>
      <w:rPr>
        <w:rFonts w:hint="default"/>
      </w:rPr>
    </w:lvl>
    <w:lvl w:ilvl="5" w:tplc="4EFEB7EC">
      <w:numFmt w:val="bullet"/>
      <w:lvlText w:val="•"/>
      <w:lvlJc w:val="left"/>
      <w:pPr>
        <w:ind w:left="2430" w:hanging="360"/>
      </w:pPr>
      <w:rPr>
        <w:rFonts w:hint="default"/>
      </w:rPr>
    </w:lvl>
    <w:lvl w:ilvl="6" w:tplc="6C1CFCE2">
      <w:numFmt w:val="bullet"/>
      <w:lvlText w:val="•"/>
      <w:lvlJc w:val="left"/>
      <w:pPr>
        <w:ind w:left="2796" w:hanging="360"/>
      </w:pPr>
      <w:rPr>
        <w:rFonts w:hint="default"/>
      </w:rPr>
    </w:lvl>
    <w:lvl w:ilvl="7" w:tplc="F38AB16C">
      <w:numFmt w:val="bullet"/>
      <w:lvlText w:val="•"/>
      <w:lvlJc w:val="left"/>
      <w:pPr>
        <w:ind w:left="3162" w:hanging="360"/>
      </w:pPr>
      <w:rPr>
        <w:rFonts w:hint="default"/>
      </w:rPr>
    </w:lvl>
    <w:lvl w:ilvl="8" w:tplc="1450ADE6">
      <w:numFmt w:val="bullet"/>
      <w:lvlText w:val="•"/>
      <w:lvlJc w:val="left"/>
      <w:pPr>
        <w:ind w:left="3528" w:hanging="360"/>
      </w:pPr>
      <w:rPr>
        <w:rFonts w:hint="default"/>
      </w:rPr>
    </w:lvl>
  </w:abstractNum>
  <w:abstractNum w:abstractNumId="8" w15:restartNumberingAfterBreak="0">
    <w:nsid w:val="1B1F2A19"/>
    <w:multiLevelType w:val="hybridMultilevel"/>
    <w:tmpl w:val="B1F21AAA"/>
    <w:lvl w:ilvl="0" w:tplc="2FFAEEA4">
      <w:start w:val="1"/>
      <w:numFmt w:val="lowerRoman"/>
      <w:lvlText w:val="%1."/>
      <w:lvlJc w:val="left"/>
      <w:pPr>
        <w:ind w:left="945" w:hanging="58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01D29"/>
    <w:multiLevelType w:val="hybridMultilevel"/>
    <w:tmpl w:val="BA04AE38"/>
    <w:lvl w:ilvl="0" w:tplc="3446B824">
      <w:start w:val="1"/>
      <w:numFmt w:val="lowerLetter"/>
      <w:lvlText w:val="%1."/>
      <w:lvlJc w:val="left"/>
      <w:pPr>
        <w:ind w:left="609" w:hanging="360"/>
      </w:pPr>
      <w:rPr>
        <w:rFonts w:ascii="Calibri" w:eastAsia="Calibri" w:hAnsi="Calibri" w:cs="Calibri" w:hint="default"/>
        <w:w w:val="99"/>
        <w:sz w:val="22"/>
        <w:szCs w:val="22"/>
      </w:rPr>
    </w:lvl>
    <w:lvl w:ilvl="1" w:tplc="BED22FA8">
      <w:numFmt w:val="bullet"/>
      <w:lvlText w:val="•"/>
      <w:lvlJc w:val="left"/>
      <w:pPr>
        <w:ind w:left="964" w:hanging="360"/>
      </w:pPr>
      <w:rPr>
        <w:rFonts w:hint="default"/>
      </w:rPr>
    </w:lvl>
    <w:lvl w:ilvl="2" w:tplc="9326983E">
      <w:numFmt w:val="bullet"/>
      <w:lvlText w:val="•"/>
      <w:lvlJc w:val="left"/>
      <w:pPr>
        <w:ind w:left="1329" w:hanging="360"/>
      </w:pPr>
      <w:rPr>
        <w:rFonts w:hint="default"/>
      </w:rPr>
    </w:lvl>
    <w:lvl w:ilvl="3" w:tplc="04B02F26">
      <w:numFmt w:val="bullet"/>
      <w:lvlText w:val="•"/>
      <w:lvlJc w:val="left"/>
      <w:pPr>
        <w:ind w:left="1694" w:hanging="360"/>
      </w:pPr>
      <w:rPr>
        <w:rFonts w:hint="default"/>
      </w:rPr>
    </w:lvl>
    <w:lvl w:ilvl="4" w:tplc="29E8F886">
      <w:numFmt w:val="bullet"/>
      <w:lvlText w:val="•"/>
      <w:lvlJc w:val="left"/>
      <w:pPr>
        <w:ind w:left="2059" w:hanging="360"/>
      </w:pPr>
      <w:rPr>
        <w:rFonts w:hint="default"/>
      </w:rPr>
    </w:lvl>
    <w:lvl w:ilvl="5" w:tplc="D00ABAE0">
      <w:numFmt w:val="bullet"/>
      <w:lvlText w:val="•"/>
      <w:lvlJc w:val="left"/>
      <w:pPr>
        <w:ind w:left="2424" w:hanging="360"/>
      </w:pPr>
      <w:rPr>
        <w:rFonts w:hint="default"/>
      </w:rPr>
    </w:lvl>
    <w:lvl w:ilvl="6" w:tplc="DA9E7FAA">
      <w:numFmt w:val="bullet"/>
      <w:lvlText w:val="•"/>
      <w:lvlJc w:val="left"/>
      <w:pPr>
        <w:ind w:left="2788" w:hanging="360"/>
      </w:pPr>
      <w:rPr>
        <w:rFonts w:hint="default"/>
      </w:rPr>
    </w:lvl>
    <w:lvl w:ilvl="7" w:tplc="3E082104">
      <w:numFmt w:val="bullet"/>
      <w:lvlText w:val="•"/>
      <w:lvlJc w:val="left"/>
      <w:pPr>
        <w:ind w:left="3153" w:hanging="360"/>
      </w:pPr>
      <w:rPr>
        <w:rFonts w:hint="default"/>
      </w:rPr>
    </w:lvl>
    <w:lvl w:ilvl="8" w:tplc="08B67A5A">
      <w:numFmt w:val="bullet"/>
      <w:lvlText w:val="•"/>
      <w:lvlJc w:val="left"/>
      <w:pPr>
        <w:ind w:left="3518" w:hanging="360"/>
      </w:pPr>
      <w:rPr>
        <w:rFonts w:hint="default"/>
      </w:rPr>
    </w:lvl>
  </w:abstractNum>
  <w:abstractNum w:abstractNumId="10" w15:restartNumberingAfterBreak="0">
    <w:nsid w:val="27AF1AE1"/>
    <w:multiLevelType w:val="hybridMultilevel"/>
    <w:tmpl w:val="B830B60E"/>
    <w:lvl w:ilvl="0" w:tplc="04130017">
      <w:start w:val="1"/>
      <w:numFmt w:val="lowerLetter"/>
      <w:lvlText w:val="%1)"/>
      <w:lvlJc w:val="left"/>
      <w:pPr>
        <w:ind w:left="1041" w:hanging="360"/>
      </w:pPr>
    </w:lvl>
    <w:lvl w:ilvl="1" w:tplc="04130019" w:tentative="1">
      <w:start w:val="1"/>
      <w:numFmt w:val="lowerLetter"/>
      <w:lvlText w:val="%2."/>
      <w:lvlJc w:val="left"/>
      <w:pPr>
        <w:ind w:left="1761" w:hanging="360"/>
      </w:p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abstractNum w:abstractNumId="11" w15:restartNumberingAfterBreak="0">
    <w:nsid w:val="27E77FBE"/>
    <w:multiLevelType w:val="hybridMultilevel"/>
    <w:tmpl w:val="F0AA3440"/>
    <w:lvl w:ilvl="0" w:tplc="06A2D0CA">
      <w:start w:val="2"/>
      <w:numFmt w:val="lowerLetter"/>
      <w:lvlText w:val="%1."/>
      <w:lvlJc w:val="left"/>
      <w:pPr>
        <w:ind w:left="607" w:hanging="360"/>
      </w:pPr>
      <w:rPr>
        <w:rFonts w:ascii="Calibri" w:eastAsia="Calibri" w:hAnsi="Calibri" w:cs="Calibri" w:hint="default"/>
        <w:spacing w:val="-1"/>
        <w:w w:val="99"/>
        <w:sz w:val="22"/>
        <w:szCs w:val="22"/>
      </w:rPr>
    </w:lvl>
    <w:lvl w:ilvl="1" w:tplc="6EF87CE6">
      <w:start w:val="1"/>
      <w:numFmt w:val="lowerRoman"/>
      <w:lvlText w:val="%2."/>
      <w:lvlJc w:val="left"/>
      <w:pPr>
        <w:ind w:left="851" w:hanging="287"/>
      </w:pPr>
      <w:rPr>
        <w:rFonts w:ascii="Calibri" w:eastAsia="Calibri" w:hAnsi="Calibri" w:cs="Calibri" w:hint="default"/>
        <w:spacing w:val="-1"/>
        <w:w w:val="99"/>
        <w:sz w:val="22"/>
        <w:szCs w:val="22"/>
      </w:rPr>
    </w:lvl>
    <w:lvl w:ilvl="2" w:tplc="1A2428EA">
      <w:numFmt w:val="bullet"/>
      <w:lvlText w:val="•"/>
      <w:lvlJc w:val="left"/>
      <w:pPr>
        <w:ind w:left="1231" w:hanging="287"/>
      </w:pPr>
      <w:rPr>
        <w:rFonts w:hint="default"/>
      </w:rPr>
    </w:lvl>
    <w:lvl w:ilvl="3" w:tplc="2154019C">
      <w:numFmt w:val="bullet"/>
      <w:lvlText w:val="•"/>
      <w:lvlJc w:val="left"/>
      <w:pPr>
        <w:ind w:left="1602" w:hanging="287"/>
      </w:pPr>
      <w:rPr>
        <w:rFonts w:hint="default"/>
      </w:rPr>
    </w:lvl>
    <w:lvl w:ilvl="4" w:tplc="354055CE">
      <w:numFmt w:val="bullet"/>
      <w:lvlText w:val="•"/>
      <w:lvlJc w:val="left"/>
      <w:pPr>
        <w:ind w:left="1974" w:hanging="287"/>
      </w:pPr>
      <w:rPr>
        <w:rFonts w:hint="default"/>
      </w:rPr>
    </w:lvl>
    <w:lvl w:ilvl="5" w:tplc="478ADEB6">
      <w:numFmt w:val="bullet"/>
      <w:lvlText w:val="•"/>
      <w:lvlJc w:val="left"/>
      <w:pPr>
        <w:ind w:left="2345" w:hanging="287"/>
      </w:pPr>
      <w:rPr>
        <w:rFonts w:hint="default"/>
      </w:rPr>
    </w:lvl>
    <w:lvl w:ilvl="6" w:tplc="7F22CE66">
      <w:numFmt w:val="bullet"/>
      <w:lvlText w:val="•"/>
      <w:lvlJc w:val="left"/>
      <w:pPr>
        <w:ind w:left="2717" w:hanging="287"/>
      </w:pPr>
      <w:rPr>
        <w:rFonts w:hint="default"/>
      </w:rPr>
    </w:lvl>
    <w:lvl w:ilvl="7" w:tplc="B100002E">
      <w:numFmt w:val="bullet"/>
      <w:lvlText w:val="•"/>
      <w:lvlJc w:val="left"/>
      <w:pPr>
        <w:ind w:left="3088" w:hanging="287"/>
      </w:pPr>
      <w:rPr>
        <w:rFonts w:hint="default"/>
      </w:rPr>
    </w:lvl>
    <w:lvl w:ilvl="8" w:tplc="5DCCD7DC">
      <w:numFmt w:val="bullet"/>
      <w:lvlText w:val="•"/>
      <w:lvlJc w:val="left"/>
      <w:pPr>
        <w:ind w:left="3460" w:hanging="287"/>
      </w:pPr>
      <w:rPr>
        <w:rFonts w:hint="default"/>
      </w:rPr>
    </w:lvl>
  </w:abstractNum>
  <w:abstractNum w:abstractNumId="12" w15:restartNumberingAfterBreak="0">
    <w:nsid w:val="288A7E62"/>
    <w:multiLevelType w:val="hybridMultilevel"/>
    <w:tmpl w:val="475047C8"/>
    <w:lvl w:ilvl="0" w:tplc="312CE89C">
      <w:start w:val="1"/>
      <w:numFmt w:val="lowerRoman"/>
      <w:lvlText w:val="%1."/>
      <w:lvlJc w:val="left"/>
      <w:pPr>
        <w:ind w:left="885" w:hanging="5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07779FF"/>
    <w:multiLevelType w:val="hybridMultilevel"/>
    <w:tmpl w:val="16EE24DC"/>
    <w:lvl w:ilvl="0" w:tplc="50009614">
      <w:start w:val="1"/>
      <w:numFmt w:val="lowerLetter"/>
      <w:lvlText w:val="%1."/>
      <w:lvlJc w:val="left"/>
      <w:pPr>
        <w:ind w:left="609" w:hanging="360"/>
      </w:pPr>
      <w:rPr>
        <w:rFonts w:ascii="Calibri" w:eastAsia="Calibri" w:hAnsi="Calibri" w:cs="Calibri" w:hint="default"/>
        <w:w w:val="99"/>
        <w:sz w:val="22"/>
        <w:szCs w:val="22"/>
      </w:rPr>
    </w:lvl>
    <w:lvl w:ilvl="1" w:tplc="F71C75BA">
      <w:numFmt w:val="bullet"/>
      <w:lvlText w:val="•"/>
      <w:lvlJc w:val="left"/>
      <w:pPr>
        <w:ind w:left="964" w:hanging="360"/>
      </w:pPr>
      <w:rPr>
        <w:rFonts w:hint="default"/>
      </w:rPr>
    </w:lvl>
    <w:lvl w:ilvl="2" w:tplc="F8AEAE50">
      <w:numFmt w:val="bullet"/>
      <w:lvlText w:val="•"/>
      <w:lvlJc w:val="left"/>
      <w:pPr>
        <w:ind w:left="1329" w:hanging="360"/>
      </w:pPr>
      <w:rPr>
        <w:rFonts w:hint="default"/>
      </w:rPr>
    </w:lvl>
    <w:lvl w:ilvl="3" w:tplc="DDB881A4">
      <w:numFmt w:val="bullet"/>
      <w:lvlText w:val="•"/>
      <w:lvlJc w:val="left"/>
      <w:pPr>
        <w:ind w:left="1694" w:hanging="360"/>
      </w:pPr>
      <w:rPr>
        <w:rFonts w:hint="default"/>
      </w:rPr>
    </w:lvl>
    <w:lvl w:ilvl="4" w:tplc="F18E5754">
      <w:numFmt w:val="bullet"/>
      <w:lvlText w:val="•"/>
      <w:lvlJc w:val="left"/>
      <w:pPr>
        <w:ind w:left="2059" w:hanging="360"/>
      </w:pPr>
      <w:rPr>
        <w:rFonts w:hint="default"/>
      </w:rPr>
    </w:lvl>
    <w:lvl w:ilvl="5" w:tplc="8A1CD306">
      <w:numFmt w:val="bullet"/>
      <w:lvlText w:val="•"/>
      <w:lvlJc w:val="left"/>
      <w:pPr>
        <w:ind w:left="2424" w:hanging="360"/>
      </w:pPr>
      <w:rPr>
        <w:rFonts w:hint="default"/>
      </w:rPr>
    </w:lvl>
    <w:lvl w:ilvl="6" w:tplc="463A945C">
      <w:numFmt w:val="bullet"/>
      <w:lvlText w:val="•"/>
      <w:lvlJc w:val="left"/>
      <w:pPr>
        <w:ind w:left="2788" w:hanging="360"/>
      </w:pPr>
      <w:rPr>
        <w:rFonts w:hint="default"/>
      </w:rPr>
    </w:lvl>
    <w:lvl w:ilvl="7" w:tplc="39328EE6">
      <w:numFmt w:val="bullet"/>
      <w:lvlText w:val="•"/>
      <w:lvlJc w:val="left"/>
      <w:pPr>
        <w:ind w:left="3153" w:hanging="360"/>
      </w:pPr>
      <w:rPr>
        <w:rFonts w:hint="default"/>
      </w:rPr>
    </w:lvl>
    <w:lvl w:ilvl="8" w:tplc="A948CB76">
      <w:numFmt w:val="bullet"/>
      <w:lvlText w:val="•"/>
      <w:lvlJc w:val="left"/>
      <w:pPr>
        <w:ind w:left="3518" w:hanging="360"/>
      </w:pPr>
      <w:rPr>
        <w:rFonts w:hint="default"/>
      </w:rPr>
    </w:lvl>
  </w:abstractNum>
  <w:abstractNum w:abstractNumId="14" w15:restartNumberingAfterBreak="0">
    <w:nsid w:val="34030607"/>
    <w:multiLevelType w:val="hybridMultilevel"/>
    <w:tmpl w:val="E0D01726"/>
    <w:lvl w:ilvl="0" w:tplc="82CE8EFC">
      <w:start w:val="1"/>
      <w:numFmt w:val="decimal"/>
      <w:lvlText w:val="%1."/>
      <w:lvlJc w:val="left"/>
      <w:pPr>
        <w:ind w:left="466" w:hanging="678"/>
      </w:pPr>
      <w:rPr>
        <w:rFonts w:ascii="Calibri" w:eastAsia="Calibri" w:hAnsi="Calibri" w:cs="Calibri" w:hint="default"/>
        <w:w w:val="99"/>
        <w:sz w:val="22"/>
        <w:szCs w:val="22"/>
      </w:rPr>
    </w:lvl>
    <w:lvl w:ilvl="1" w:tplc="F006B4A0">
      <w:start w:val="1"/>
      <w:numFmt w:val="lowerLetter"/>
      <w:lvlText w:val="%2)"/>
      <w:lvlJc w:val="left"/>
      <w:pPr>
        <w:ind w:left="825" w:hanging="360"/>
      </w:pPr>
      <w:rPr>
        <w:rFonts w:ascii="Calibri" w:eastAsia="Calibri" w:hAnsi="Calibri" w:cs="Calibri" w:hint="default"/>
        <w:w w:val="99"/>
        <w:sz w:val="22"/>
        <w:szCs w:val="22"/>
      </w:rPr>
    </w:lvl>
    <w:lvl w:ilvl="2" w:tplc="EB780DE2">
      <w:numFmt w:val="bullet"/>
      <w:lvlText w:val="•"/>
      <w:lvlJc w:val="left"/>
      <w:pPr>
        <w:ind w:left="1195" w:hanging="360"/>
      </w:pPr>
      <w:rPr>
        <w:rFonts w:hint="default"/>
      </w:rPr>
    </w:lvl>
    <w:lvl w:ilvl="3" w:tplc="D5688950">
      <w:numFmt w:val="bullet"/>
      <w:lvlText w:val="•"/>
      <w:lvlJc w:val="left"/>
      <w:pPr>
        <w:ind w:left="1571" w:hanging="360"/>
      </w:pPr>
      <w:rPr>
        <w:rFonts w:hint="default"/>
      </w:rPr>
    </w:lvl>
    <w:lvl w:ilvl="4" w:tplc="572CAA4A">
      <w:numFmt w:val="bullet"/>
      <w:lvlText w:val="•"/>
      <w:lvlJc w:val="left"/>
      <w:pPr>
        <w:ind w:left="1947" w:hanging="360"/>
      </w:pPr>
      <w:rPr>
        <w:rFonts w:hint="default"/>
      </w:rPr>
    </w:lvl>
    <w:lvl w:ilvl="5" w:tplc="60D673C2">
      <w:numFmt w:val="bullet"/>
      <w:lvlText w:val="•"/>
      <w:lvlJc w:val="left"/>
      <w:pPr>
        <w:ind w:left="2323" w:hanging="360"/>
      </w:pPr>
      <w:rPr>
        <w:rFonts w:hint="default"/>
      </w:rPr>
    </w:lvl>
    <w:lvl w:ilvl="6" w:tplc="67F6DE98">
      <w:numFmt w:val="bullet"/>
      <w:lvlText w:val="•"/>
      <w:lvlJc w:val="left"/>
      <w:pPr>
        <w:ind w:left="2699" w:hanging="360"/>
      </w:pPr>
      <w:rPr>
        <w:rFonts w:hint="default"/>
      </w:rPr>
    </w:lvl>
    <w:lvl w:ilvl="7" w:tplc="1794D036">
      <w:numFmt w:val="bullet"/>
      <w:lvlText w:val="•"/>
      <w:lvlJc w:val="left"/>
      <w:pPr>
        <w:ind w:left="3075" w:hanging="360"/>
      </w:pPr>
      <w:rPr>
        <w:rFonts w:hint="default"/>
      </w:rPr>
    </w:lvl>
    <w:lvl w:ilvl="8" w:tplc="5F1C110E">
      <w:numFmt w:val="bullet"/>
      <w:lvlText w:val="•"/>
      <w:lvlJc w:val="left"/>
      <w:pPr>
        <w:ind w:left="3451" w:hanging="360"/>
      </w:pPr>
      <w:rPr>
        <w:rFonts w:hint="default"/>
      </w:rPr>
    </w:lvl>
  </w:abstractNum>
  <w:abstractNum w:abstractNumId="15" w15:restartNumberingAfterBreak="0">
    <w:nsid w:val="36BB7076"/>
    <w:multiLevelType w:val="hybridMultilevel"/>
    <w:tmpl w:val="462C79C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B43760"/>
    <w:multiLevelType w:val="hybridMultilevel"/>
    <w:tmpl w:val="588437BA"/>
    <w:lvl w:ilvl="0" w:tplc="33A82C0C">
      <w:start w:val="1"/>
      <w:numFmt w:val="lowerLetter"/>
      <w:lvlText w:val="%1."/>
      <w:lvlJc w:val="left"/>
      <w:pPr>
        <w:ind w:left="607" w:hanging="360"/>
      </w:pPr>
      <w:rPr>
        <w:rFonts w:ascii="Calibri" w:eastAsia="Calibri" w:hAnsi="Calibri" w:cs="Calibri" w:hint="default"/>
        <w:w w:val="99"/>
        <w:sz w:val="22"/>
        <w:szCs w:val="22"/>
      </w:rPr>
    </w:lvl>
    <w:lvl w:ilvl="1" w:tplc="24AA12F2">
      <w:numFmt w:val="bullet"/>
      <w:lvlText w:val="•"/>
      <w:lvlJc w:val="left"/>
      <w:pPr>
        <w:ind w:left="966" w:hanging="360"/>
      </w:pPr>
      <w:rPr>
        <w:rFonts w:hint="default"/>
      </w:rPr>
    </w:lvl>
    <w:lvl w:ilvl="2" w:tplc="449470D8">
      <w:numFmt w:val="bullet"/>
      <w:lvlText w:val="•"/>
      <w:lvlJc w:val="left"/>
      <w:pPr>
        <w:ind w:left="1332" w:hanging="360"/>
      </w:pPr>
      <w:rPr>
        <w:rFonts w:hint="default"/>
      </w:rPr>
    </w:lvl>
    <w:lvl w:ilvl="3" w:tplc="869ECC4A">
      <w:numFmt w:val="bullet"/>
      <w:lvlText w:val="•"/>
      <w:lvlJc w:val="left"/>
      <w:pPr>
        <w:ind w:left="1698" w:hanging="360"/>
      </w:pPr>
      <w:rPr>
        <w:rFonts w:hint="default"/>
      </w:rPr>
    </w:lvl>
    <w:lvl w:ilvl="4" w:tplc="D09EB9D4">
      <w:numFmt w:val="bullet"/>
      <w:lvlText w:val="•"/>
      <w:lvlJc w:val="left"/>
      <w:pPr>
        <w:ind w:left="2064" w:hanging="360"/>
      </w:pPr>
      <w:rPr>
        <w:rFonts w:hint="default"/>
      </w:rPr>
    </w:lvl>
    <w:lvl w:ilvl="5" w:tplc="82CE8F98">
      <w:numFmt w:val="bullet"/>
      <w:lvlText w:val="•"/>
      <w:lvlJc w:val="left"/>
      <w:pPr>
        <w:ind w:left="2430" w:hanging="360"/>
      </w:pPr>
      <w:rPr>
        <w:rFonts w:hint="default"/>
      </w:rPr>
    </w:lvl>
    <w:lvl w:ilvl="6" w:tplc="57CCBF18">
      <w:numFmt w:val="bullet"/>
      <w:lvlText w:val="•"/>
      <w:lvlJc w:val="left"/>
      <w:pPr>
        <w:ind w:left="2796" w:hanging="360"/>
      </w:pPr>
      <w:rPr>
        <w:rFonts w:hint="default"/>
      </w:rPr>
    </w:lvl>
    <w:lvl w:ilvl="7" w:tplc="AD8C7540">
      <w:numFmt w:val="bullet"/>
      <w:lvlText w:val="•"/>
      <w:lvlJc w:val="left"/>
      <w:pPr>
        <w:ind w:left="3162" w:hanging="360"/>
      </w:pPr>
      <w:rPr>
        <w:rFonts w:hint="default"/>
      </w:rPr>
    </w:lvl>
    <w:lvl w:ilvl="8" w:tplc="AD343118">
      <w:numFmt w:val="bullet"/>
      <w:lvlText w:val="•"/>
      <w:lvlJc w:val="left"/>
      <w:pPr>
        <w:ind w:left="3528" w:hanging="360"/>
      </w:pPr>
      <w:rPr>
        <w:rFonts w:hint="default"/>
      </w:rPr>
    </w:lvl>
  </w:abstractNum>
  <w:abstractNum w:abstractNumId="17" w15:restartNumberingAfterBreak="0">
    <w:nsid w:val="49847E14"/>
    <w:multiLevelType w:val="hybridMultilevel"/>
    <w:tmpl w:val="51BE7BF0"/>
    <w:lvl w:ilvl="0" w:tplc="24DEAB68">
      <w:start w:val="3"/>
      <w:numFmt w:val="lowerRoman"/>
      <w:lvlText w:val="%1."/>
      <w:lvlJc w:val="left"/>
      <w:pPr>
        <w:ind w:left="852" w:hanging="388"/>
      </w:pPr>
      <w:rPr>
        <w:rFonts w:ascii="Calibri" w:eastAsia="Calibri" w:hAnsi="Calibri" w:cs="Calibri" w:hint="default"/>
        <w:spacing w:val="-1"/>
        <w:w w:val="99"/>
        <w:sz w:val="22"/>
        <w:szCs w:val="22"/>
      </w:rPr>
    </w:lvl>
    <w:lvl w:ilvl="1" w:tplc="3F04DA64">
      <w:numFmt w:val="bullet"/>
      <w:lvlText w:val="•"/>
      <w:lvlJc w:val="left"/>
      <w:pPr>
        <w:ind w:left="1194" w:hanging="388"/>
      </w:pPr>
      <w:rPr>
        <w:rFonts w:hint="default"/>
      </w:rPr>
    </w:lvl>
    <w:lvl w:ilvl="2" w:tplc="F2343D58">
      <w:numFmt w:val="bullet"/>
      <w:lvlText w:val="•"/>
      <w:lvlJc w:val="left"/>
      <w:pPr>
        <w:ind w:left="1528" w:hanging="388"/>
      </w:pPr>
      <w:rPr>
        <w:rFonts w:hint="default"/>
      </w:rPr>
    </w:lvl>
    <w:lvl w:ilvl="3" w:tplc="A2287F2E">
      <w:numFmt w:val="bullet"/>
      <w:lvlText w:val="•"/>
      <w:lvlJc w:val="left"/>
      <w:pPr>
        <w:ind w:left="1862" w:hanging="388"/>
      </w:pPr>
      <w:rPr>
        <w:rFonts w:hint="default"/>
      </w:rPr>
    </w:lvl>
    <w:lvl w:ilvl="4" w:tplc="88909B56">
      <w:numFmt w:val="bullet"/>
      <w:lvlText w:val="•"/>
      <w:lvlJc w:val="left"/>
      <w:pPr>
        <w:ind w:left="2197" w:hanging="388"/>
      </w:pPr>
      <w:rPr>
        <w:rFonts w:hint="default"/>
      </w:rPr>
    </w:lvl>
    <w:lvl w:ilvl="5" w:tplc="C2D04220">
      <w:numFmt w:val="bullet"/>
      <w:lvlText w:val="•"/>
      <w:lvlJc w:val="left"/>
      <w:pPr>
        <w:ind w:left="2531" w:hanging="388"/>
      </w:pPr>
      <w:rPr>
        <w:rFonts w:hint="default"/>
      </w:rPr>
    </w:lvl>
    <w:lvl w:ilvl="6" w:tplc="1160DEB2">
      <w:numFmt w:val="bullet"/>
      <w:lvlText w:val="•"/>
      <w:lvlJc w:val="left"/>
      <w:pPr>
        <w:ind w:left="2865" w:hanging="388"/>
      </w:pPr>
      <w:rPr>
        <w:rFonts w:hint="default"/>
      </w:rPr>
    </w:lvl>
    <w:lvl w:ilvl="7" w:tplc="DB2230BE">
      <w:numFmt w:val="bullet"/>
      <w:lvlText w:val="•"/>
      <w:lvlJc w:val="left"/>
      <w:pPr>
        <w:ind w:left="3200" w:hanging="388"/>
      </w:pPr>
      <w:rPr>
        <w:rFonts w:hint="default"/>
      </w:rPr>
    </w:lvl>
    <w:lvl w:ilvl="8" w:tplc="714607CE">
      <w:numFmt w:val="bullet"/>
      <w:lvlText w:val="•"/>
      <w:lvlJc w:val="left"/>
      <w:pPr>
        <w:ind w:left="3534" w:hanging="388"/>
      </w:pPr>
      <w:rPr>
        <w:rFonts w:hint="default"/>
      </w:rPr>
    </w:lvl>
  </w:abstractNum>
  <w:abstractNum w:abstractNumId="18" w15:restartNumberingAfterBreak="0">
    <w:nsid w:val="4EEA2AD7"/>
    <w:multiLevelType w:val="hybridMultilevel"/>
    <w:tmpl w:val="6FFECB9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4EA6339"/>
    <w:multiLevelType w:val="hybridMultilevel"/>
    <w:tmpl w:val="B4D498D2"/>
    <w:lvl w:ilvl="0" w:tplc="260ABBB4">
      <w:start w:val="1"/>
      <w:numFmt w:val="decimal"/>
      <w:lvlText w:val="%1."/>
      <w:lvlJc w:val="left"/>
      <w:pPr>
        <w:ind w:left="465" w:hanging="678"/>
      </w:pPr>
      <w:rPr>
        <w:rFonts w:ascii="Calibri" w:eastAsia="Calibri" w:hAnsi="Calibri" w:cs="Calibri" w:hint="default"/>
        <w:w w:val="99"/>
        <w:sz w:val="22"/>
        <w:szCs w:val="22"/>
      </w:rPr>
    </w:lvl>
    <w:lvl w:ilvl="1" w:tplc="6EA66E8A">
      <w:start w:val="1"/>
      <w:numFmt w:val="lowerLetter"/>
      <w:lvlText w:val="%2)"/>
      <w:lvlJc w:val="left"/>
      <w:pPr>
        <w:ind w:left="825" w:hanging="360"/>
      </w:pPr>
      <w:rPr>
        <w:rFonts w:ascii="Calibri" w:eastAsia="Calibri" w:hAnsi="Calibri" w:cs="Calibri" w:hint="default"/>
        <w:w w:val="99"/>
        <w:sz w:val="22"/>
        <w:szCs w:val="22"/>
      </w:rPr>
    </w:lvl>
    <w:lvl w:ilvl="2" w:tplc="1904F5B0">
      <w:numFmt w:val="bullet"/>
      <w:lvlText w:val="•"/>
      <w:lvlJc w:val="left"/>
      <w:pPr>
        <w:ind w:left="1200" w:hanging="360"/>
      </w:pPr>
      <w:rPr>
        <w:rFonts w:hint="default"/>
      </w:rPr>
    </w:lvl>
    <w:lvl w:ilvl="3" w:tplc="E40EAB2A">
      <w:numFmt w:val="bullet"/>
      <w:lvlText w:val="•"/>
      <w:lvlJc w:val="left"/>
      <w:pPr>
        <w:ind w:left="1581" w:hanging="360"/>
      </w:pPr>
      <w:rPr>
        <w:rFonts w:hint="default"/>
      </w:rPr>
    </w:lvl>
    <w:lvl w:ilvl="4" w:tplc="057260D8">
      <w:numFmt w:val="bullet"/>
      <w:lvlText w:val="•"/>
      <w:lvlJc w:val="left"/>
      <w:pPr>
        <w:ind w:left="1962" w:hanging="360"/>
      </w:pPr>
      <w:rPr>
        <w:rFonts w:hint="default"/>
      </w:rPr>
    </w:lvl>
    <w:lvl w:ilvl="5" w:tplc="94F86D60">
      <w:numFmt w:val="bullet"/>
      <w:lvlText w:val="•"/>
      <w:lvlJc w:val="left"/>
      <w:pPr>
        <w:ind w:left="2343" w:hanging="360"/>
      </w:pPr>
      <w:rPr>
        <w:rFonts w:hint="default"/>
      </w:rPr>
    </w:lvl>
    <w:lvl w:ilvl="6" w:tplc="86A8759C">
      <w:numFmt w:val="bullet"/>
      <w:lvlText w:val="•"/>
      <w:lvlJc w:val="left"/>
      <w:pPr>
        <w:ind w:left="2723" w:hanging="360"/>
      </w:pPr>
      <w:rPr>
        <w:rFonts w:hint="default"/>
      </w:rPr>
    </w:lvl>
    <w:lvl w:ilvl="7" w:tplc="5DEA4A5A">
      <w:numFmt w:val="bullet"/>
      <w:lvlText w:val="•"/>
      <w:lvlJc w:val="left"/>
      <w:pPr>
        <w:ind w:left="3104" w:hanging="360"/>
      </w:pPr>
      <w:rPr>
        <w:rFonts w:hint="default"/>
      </w:rPr>
    </w:lvl>
    <w:lvl w:ilvl="8" w:tplc="C9DA62E6">
      <w:numFmt w:val="bullet"/>
      <w:lvlText w:val="•"/>
      <w:lvlJc w:val="left"/>
      <w:pPr>
        <w:ind w:left="3485" w:hanging="360"/>
      </w:pPr>
      <w:rPr>
        <w:rFonts w:hint="default"/>
      </w:rPr>
    </w:lvl>
  </w:abstractNum>
  <w:abstractNum w:abstractNumId="20" w15:restartNumberingAfterBreak="0">
    <w:nsid w:val="5BB73CE3"/>
    <w:multiLevelType w:val="hybridMultilevel"/>
    <w:tmpl w:val="32CE6EE8"/>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C696BCF"/>
    <w:multiLevelType w:val="hybridMultilevel"/>
    <w:tmpl w:val="0E1E19BC"/>
    <w:lvl w:ilvl="0" w:tplc="46BE5B36">
      <w:start w:val="1"/>
      <w:numFmt w:val="decimal"/>
      <w:lvlText w:val="%1."/>
      <w:lvlJc w:val="left"/>
      <w:pPr>
        <w:ind w:left="720" w:hanging="360"/>
      </w:pPr>
      <w:rPr>
        <w:rFonts w:hint="default"/>
      </w:rPr>
    </w:lvl>
    <w:lvl w:ilvl="1" w:tplc="04130017">
      <w:start w:val="1"/>
      <w:numFmt w:val="lowerLetter"/>
      <w:lvlText w:val="%2)"/>
      <w:lvlJc w:val="left"/>
      <w:pPr>
        <w:ind w:left="1440" w:hanging="360"/>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C8933F7"/>
    <w:multiLevelType w:val="hybridMultilevel"/>
    <w:tmpl w:val="73923BFE"/>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09C7D06"/>
    <w:multiLevelType w:val="hybridMultilevel"/>
    <w:tmpl w:val="58F8803C"/>
    <w:lvl w:ilvl="0" w:tplc="EBFCAEF6">
      <w:start w:val="5"/>
      <w:numFmt w:val="decimal"/>
      <w:lvlText w:val="%1."/>
      <w:lvlJc w:val="left"/>
      <w:pPr>
        <w:ind w:left="734" w:hanging="676"/>
      </w:pPr>
      <w:rPr>
        <w:rFonts w:ascii="Calibri" w:eastAsia="Calibri" w:hAnsi="Calibri" w:cs="Calibri" w:hint="default"/>
        <w:w w:val="99"/>
        <w:sz w:val="22"/>
        <w:szCs w:val="22"/>
      </w:rPr>
    </w:lvl>
    <w:lvl w:ilvl="1" w:tplc="8CA869BE">
      <w:numFmt w:val="bullet"/>
      <w:lvlText w:val="•"/>
      <w:lvlJc w:val="left"/>
      <w:pPr>
        <w:ind w:left="1086" w:hanging="676"/>
      </w:pPr>
      <w:rPr>
        <w:rFonts w:hint="default"/>
      </w:rPr>
    </w:lvl>
    <w:lvl w:ilvl="2" w:tplc="14EAD420">
      <w:numFmt w:val="bullet"/>
      <w:lvlText w:val="•"/>
      <w:lvlJc w:val="left"/>
      <w:pPr>
        <w:ind w:left="1432" w:hanging="676"/>
      </w:pPr>
      <w:rPr>
        <w:rFonts w:hint="default"/>
      </w:rPr>
    </w:lvl>
    <w:lvl w:ilvl="3" w:tplc="8F206764">
      <w:numFmt w:val="bullet"/>
      <w:lvlText w:val="•"/>
      <w:lvlJc w:val="left"/>
      <w:pPr>
        <w:ind w:left="1778" w:hanging="676"/>
      </w:pPr>
      <w:rPr>
        <w:rFonts w:hint="default"/>
      </w:rPr>
    </w:lvl>
    <w:lvl w:ilvl="4" w:tplc="F9C6A200">
      <w:numFmt w:val="bullet"/>
      <w:lvlText w:val="•"/>
      <w:lvlJc w:val="left"/>
      <w:pPr>
        <w:ind w:left="2125" w:hanging="676"/>
      </w:pPr>
      <w:rPr>
        <w:rFonts w:hint="default"/>
      </w:rPr>
    </w:lvl>
    <w:lvl w:ilvl="5" w:tplc="42DE96EA">
      <w:numFmt w:val="bullet"/>
      <w:lvlText w:val="•"/>
      <w:lvlJc w:val="left"/>
      <w:pPr>
        <w:ind w:left="2471" w:hanging="676"/>
      </w:pPr>
      <w:rPr>
        <w:rFonts w:hint="default"/>
      </w:rPr>
    </w:lvl>
    <w:lvl w:ilvl="6" w:tplc="04883472">
      <w:numFmt w:val="bullet"/>
      <w:lvlText w:val="•"/>
      <w:lvlJc w:val="left"/>
      <w:pPr>
        <w:ind w:left="2817" w:hanging="676"/>
      </w:pPr>
      <w:rPr>
        <w:rFonts w:hint="default"/>
      </w:rPr>
    </w:lvl>
    <w:lvl w:ilvl="7" w:tplc="47724ED4">
      <w:numFmt w:val="bullet"/>
      <w:lvlText w:val="•"/>
      <w:lvlJc w:val="left"/>
      <w:pPr>
        <w:ind w:left="3164" w:hanging="676"/>
      </w:pPr>
      <w:rPr>
        <w:rFonts w:hint="default"/>
      </w:rPr>
    </w:lvl>
    <w:lvl w:ilvl="8" w:tplc="87C2862A">
      <w:numFmt w:val="bullet"/>
      <w:lvlText w:val="•"/>
      <w:lvlJc w:val="left"/>
      <w:pPr>
        <w:ind w:left="3510" w:hanging="676"/>
      </w:pPr>
      <w:rPr>
        <w:rFonts w:hint="default"/>
      </w:rPr>
    </w:lvl>
  </w:abstractNum>
  <w:abstractNum w:abstractNumId="24" w15:restartNumberingAfterBreak="0">
    <w:nsid w:val="61990340"/>
    <w:multiLevelType w:val="hybridMultilevel"/>
    <w:tmpl w:val="96827B14"/>
    <w:lvl w:ilvl="0" w:tplc="04130019">
      <w:start w:val="1"/>
      <w:numFmt w:val="lowerLetter"/>
      <w:lvlText w:val="%1."/>
      <w:lvlJc w:val="left"/>
      <w:pPr>
        <w:ind w:left="720" w:hanging="360"/>
      </w:pPr>
    </w:lvl>
    <w:lvl w:ilvl="1" w:tplc="0413001B">
      <w:start w:val="1"/>
      <w:numFmt w:val="lowerRoman"/>
      <w:lvlText w:val="%2."/>
      <w:lvlJc w:val="righ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2AA60D4"/>
    <w:multiLevelType w:val="hybridMultilevel"/>
    <w:tmpl w:val="F0D6FAD4"/>
    <w:lvl w:ilvl="0" w:tplc="20302A98">
      <w:start w:val="1"/>
      <w:numFmt w:val="lowerLetter"/>
      <w:lvlText w:val="%1."/>
      <w:lvlJc w:val="left"/>
      <w:pPr>
        <w:ind w:left="553" w:hanging="360"/>
      </w:pPr>
      <w:rPr>
        <w:rFonts w:ascii="Calibri" w:eastAsia="Calibri" w:hAnsi="Calibri" w:cs="Calibri" w:hint="default"/>
        <w:w w:val="99"/>
        <w:sz w:val="22"/>
        <w:szCs w:val="22"/>
      </w:rPr>
    </w:lvl>
    <w:lvl w:ilvl="1" w:tplc="6AC45816">
      <w:numFmt w:val="bullet"/>
      <w:lvlText w:val="•"/>
      <w:lvlJc w:val="left"/>
      <w:pPr>
        <w:ind w:left="930" w:hanging="360"/>
      </w:pPr>
      <w:rPr>
        <w:rFonts w:hint="default"/>
      </w:rPr>
    </w:lvl>
    <w:lvl w:ilvl="2" w:tplc="DB90A398">
      <w:numFmt w:val="bullet"/>
      <w:lvlText w:val="•"/>
      <w:lvlJc w:val="left"/>
      <w:pPr>
        <w:ind w:left="1300" w:hanging="360"/>
      </w:pPr>
      <w:rPr>
        <w:rFonts w:hint="default"/>
      </w:rPr>
    </w:lvl>
    <w:lvl w:ilvl="3" w:tplc="AB58C70C">
      <w:numFmt w:val="bullet"/>
      <w:lvlText w:val="•"/>
      <w:lvlJc w:val="left"/>
      <w:pPr>
        <w:ind w:left="1670" w:hanging="360"/>
      </w:pPr>
      <w:rPr>
        <w:rFonts w:hint="default"/>
      </w:rPr>
    </w:lvl>
    <w:lvl w:ilvl="4" w:tplc="B440AF8C">
      <w:numFmt w:val="bullet"/>
      <w:lvlText w:val="•"/>
      <w:lvlJc w:val="left"/>
      <w:pPr>
        <w:ind w:left="2040" w:hanging="360"/>
      </w:pPr>
      <w:rPr>
        <w:rFonts w:hint="default"/>
      </w:rPr>
    </w:lvl>
    <w:lvl w:ilvl="5" w:tplc="2BCED294">
      <w:numFmt w:val="bullet"/>
      <w:lvlText w:val="•"/>
      <w:lvlJc w:val="left"/>
      <w:pPr>
        <w:ind w:left="2410" w:hanging="360"/>
      </w:pPr>
      <w:rPr>
        <w:rFonts w:hint="default"/>
      </w:rPr>
    </w:lvl>
    <w:lvl w:ilvl="6" w:tplc="0D48050A">
      <w:numFmt w:val="bullet"/>
      <w:lvlText w:val="•"/>
      <w:lvlJc w:val="left"/>
      <w:pPr>
        <w:ind w:left="2780" w:hanging="360"/>
      </w:pPr>
      <w:rPr>
        <w:rFonts w:hint="default"/>
      </w:rPr>
    </w:lvl>
    <w:lvl w:ilvl="7" w:tplc="9FD67F56">
      <w:numFmt w:val="bullet"/>
      <w:lvlText w:val="•"/>
      <w:lvlJc w:val="left"/>
      <w:pPr>
        <w:ind w:left="3150" w:hanging="360"/>
      </w:pPr>
      <w:rPr>
        <w:rFonts w:hint="default"/>
      </w:rPr>
    </w:lvl>
    <w:lvl w:ilvl="8" w:tplc="92369762">
      <w:numFmt w:val="bullet"/>
      <w:lvlText w:val="•"/>
      <w:lvlJc w:val="left"/>
      <w:pPr>
        <w:ind w:left="3520" w:hanging="360"/>
      </w:pPr>
      <w:rPr>
        <w:rFonts w:hint="default"/>
      </w:rPr>
    </w:lvl>
  </w:abstractNum>
  <w:abstractNum w:abstractNumId="26" w15:restartNumberingAfterBreak="0">
    <w:nsid w:val="69662C52"/>
    <w:multiLevelType w:val="hybridMultilevel"/>
    <w:tmpl w:val="6D583204"/>
    <w:lvl w:ilvl="0" w:tplc="9AFEACC4">
      <w:start w:val="1"/>
      <w:numFmt w:val="lowerLetter"/>
      <w:lvlText w:val="%1."/>
      <w:lvlJc w:val="left"/>
      <w:pPr>
        <w:ind w:left="585" w:hanging="22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97F0B4F"/>
    <w:multiLevelType w:val="hybridMultilevel"/>
    <w:tmpl w:val="1A326466"/>
    <w:lvl w:ilvl="0" w:tplc="FCBC7B4C">
      <w:start w:val="1"/>
      <w:numFmt w:val="lowerLetter"/>
      <w:lvlText w:val="%1."/>
      <w:lvlJc w:val="left"/>
      <w:pPr>
        <w:ind w:left="607" w:hanging="360"/>
      </w:pPr>
      <w:rPr>
        <w:rFonts w:ascii="Calibri" w:eastAsia="Calibri" w:hAnsi="Calibri" w:cs="Calibri" w:hint="default"/>
        <w:w w:val="99"/>
        <w:sz w:val="22"/>
        <w:szCs w:val="22"/>
      </w:rPr>
    </w:lvl>
    <w:lvl w:ilvl="1" w:tplc="AE100C0A">
      <w:start w:val="1"/>
      <w:numFmt w:val="lowerRoman"/>
      <w:lvlText w:val="%2."/>
      <w:lvlJc w:val="left"/>
      <w:pPr>
        <w:ind w:left="852" w:hanging="287"/>
        <w:jc w:val="right"/>
      </w:pPr>
      <w:rPr>
        <w:rFonts w:ascii="Calibri" w:eastAsia="Calibri" w:hAnsi="Calibri" w:cs="Calibri" w:hint="default"/>
        <w:spacing w:val="-1"/>
        <w:w w:val="99"/>
        <w:sz w:val="22"/>
        <w:szCs w:val="22"/>
      </w:rPr>
    </w:lvl>
    <w:lvl w:ilvl="2" w:tplc="22767528">
      <w:numFmt w:val="bullet"/>
      <w:lvlText w:val="•"/>
      <w:lvlJc w:val="left"/>
      <w:pPr>
        <w:ind w:left="1237" w:hanging="287"/>
      </w:pPr>
      <w:rPr>
        <w:rFonts w:hint="default"/>
      </w:rPr>
    </w:lvl>
    <w:lvl w:ilvl="3" w:tplc="0540E6B6">
      <w:numFmt w:val="bullet"/>
      <w:lvlText w:val="•"/>
      <w:lvlJc w:val="left"/>
      <w:pPr>
        <w:ind w:left="1615" w:hanging="287"/>
      </w:pPr>
      <w:rPr>
        <w:rFonts w:hint="default"/>
      </w:rPr>
    </w:lvl>
    <w:lvl w:ilvl="4" w:tplc="5FE4285C">
      <w:numFmt w:val="bullet"/>
      <w:lvlText w:val="•"/>
      <w:lvlJc w:val="left"/>
      <w:pPr>
        <w:ind w:left="1993" w:hanging="287"/>
      </w:pPr>
      <w:rPr>
        <w:rFonts w:hint="default"/>
      </w:rPr>
    </w:lvl>
    <w:lvl w:ilvl="5" w:tplc="A61CEA92">
      <w:numFmt w:val="bullet"/>
      <w:lvlText w:val="•"/>
      <w:lvlJc w:val="left"/>
      <w:pPr>
        <w:ind w:left="2371" w:hanging="287"/>
      </w:pPr>
      <w:rPr>
        <w:rFonts w:hint="default"/>
      </w:rPr>
    </w:lvl>
    <w:lvl w:ilvl="6" w:tplc="8F423E6A">
      <w:numFmt w:val="bullet"/>
      <w:lvlText w:val="•"/>
      <w:lvlJc w:val="left"/>
      <w:pPr>
        <w:ind w:left="2749" w:hanging="287"/>
      </w:pPr>
      <w:rPr>
        <w:rFonts w:hint="default"/>
      </w:rPr>
    </w:lvl>
    <w:lvl w:ilvl="7" w:tplc="B608F45C">
      <w:numFmt w:val="bullet"/>
      <w:lvlText w:val="•"/>
      <w:lvlJc w:val="left"/>
      <w:pPr>
        <w:ind w:left="3127" w:hanging="287"/>
      </w:pPr>
      <w:rPr>
        <w:rFonts w:hint="default"/>
      </w:rPr>
    </w:lvl>
    <w:lvl w:ilvl="8" w:tplc="02F4A400">
      <w:numFmt w:val="bullet"/>
      <w:lvlText w:val="•"/>
      <w:lvlJc w:val="left"/>
      <w:pPr>
        <w:ind w:left="3505" w:hanging="287"/>
      </w:pPr>
      <w:rPr>
        <w:rFonts w:hint="default"/>
      </w:rPr>
    </w:lvl>
  </w:abstractNum>
  <w:abstractNum w:abstractNumId="28" w15:restartNumberingAfterBreak="0">
    <w:nsid w:val="699E2069"/>
    <w:multiLevelType w:val="hybridMultilevel"/>
    <w:tmpl w:val="22EC3858"/>
    <w:lvl w:ilvl="0" w:tplc="D87835D2">
      <w:start w:val="1"/>
      <w:numFmt w:val="lowerLetter"/>
      <w:lvlText w:val="%1."/>
      <w:lvlJc w:val="left"/>
      <w:pPr>
        <w:ind w:left="607" w:hanging="360"/>
      </w:pPr>
      <w:rPr>
        <w:rFonts w:ascii="Calibri" w:eastAsia="Calibri" w:hAnsi="Calibri" w:cs="Calibri" w:hint="default"/>
        <w:w w:val="99"/>
        <w:sz w:val="22"/>
        <w:szCs w:val="22"/>
      </w:rPr>
    </w:lvl>
    <w:lvl w:ilvl="1" w:tplc="41AA8168">
      <w:start w:val="1"/>
      <w:numFmt w:val="lowerRoman"/>
      <w:lvlText w:val="%2."/>
      <w:lvlJc w:val="left"/>
      <w:pPr>
        <w:ind w:left="852" w:hanging="287"/>
      </w:pPr>
      <w:rPr>
        <w:rFonts w:ascii="Calibri" w:eastAsia="Calibri" w:hAnsi="Calibri" w:cs="Calibri" w:hint="default"/>
        <w:spacing w:val="-1"/>
        <w:w w:val="99"/>
        <w:sz w:val="22"/>
        <w:szCs w:val="22"/>
      </w:rPr>
    </w:lvl>
    <w:lvl w:ilvl="2" w:tplc="19F880A8">
      <w:numFmt w:val="bullet"/>
      <w:lvlText w:val="•"/>
      <w:lvlJc w:val="left"/>
      <w:pPr>
        <w:ind w:left="1231" w:hanging="287"/>
      </w:pPr>
      <w:rPr>
        <w:rFonts w:hint="default"/>
      </w:rPr>
    </w:lvl>
    <w:lvl w:ilvl="3" w:tplc="22407696">
      <w:numFmt w:val="bullet"/>
      <w:lvlText w:val="•"/>
      <w:lvlJc w:val="left"/>
      <w:pPr>
        <w:ind w:left="1602" w:hanging="287"/>
      </w:pPr>
      <w:rPr>
        <w:rFonts w:hint="default"/>
      </w:rPr>
    </w:lvl>
    <w:lvl w:ilvl="4" w:tplc="B60A37EC">
      <w:numFmt w:val="bullet"/>
      <w:lvlText w:val="•"/>
      <w:lvlJc w:val="left"/>
      <w:pPr>
        <w:ind w:left="1974" w:hanging="287"/>
      </w:pPr>
      <w:rPr>
        <w:rFonts w:hint="default"/>
      </w:rPr>
    </w:lvl>
    <w:lvl w:ilvl="5" w:tplc="B9B259B8">
      <w:numFmt w:val="bullet"/>
      <w:lvlText w:val="•"/>
      <w:lvlJc w:val="left"/>
      <w:pPr>
        <w:ind w:left="2345" w:hanging="287"/>
      </w:pPr>
      <w:rPr>
        <w:rFonts w:hint="default"/>
      </w:rPr>
    </w:lvl>
    <w:lvl w:ilvl="6" w:tplc="5CC42588">
      <w:numFmt w:val="bullet"/>
      <w:lvlText w:val="•"/>
      <w:lvlJc w:val="left"/>
      <w:pPr>
        <w:ind w:left="2717" w:hanging="287"/>
      </w:pPr>
      <w:rPr>
        <w:rFonts w:hint="default"/>
      </w:rPr>
    </w:lvl>
    <w:lvl w:ilvl="7" w:tplc="21063F56">
      <w:numFmt w:val="bullet"/>
      <w:lvlText w:val="•"/>
      <w:lvlJc w:val="left"/>
      <w:pPr>
        <w:ind w:left="3088" w:hanging="287"/>
      </w:pPr>
      <w:rPr>
        <w:rFonts w:hint="default"/>
      </w:rPr>
    </w:lvl>
    <w:lvl w:ilvl="8" w:tplc="291A4630">
      <w:numFmt w:val="bullet"/>
      <w:lvlText w:val="•"/>
      <w:lvlJc w:val="left"/>
      <w:pPr>
        <w:ind w:left="3460" w:hanging="287"/>
      </w:pPr>
      <w:rPr>
        <w:rFonts w:hint="default"/>
      </w:rPr>
    </w:lvl>
  </w:abstractNum>
  <w:abstractNum w:abstractNumId="29" w15:restartNumberingAfterBreak="0">
    <w:nsid w:val="6F0C5F01"/>
    <w:multiLevelType w:val="hybridMultilevel"/>
    <w:tmpl w:val="D32A8D5E"/>
    <w:lvl w:ilvl="0" w:tplc="F7F29600">
      <w:start w:val="1"/>
      <w:numFmt w:val="lowerRoman"/>
      <w:lvlText w:val="%1."/>
      <w:lvlJc w:val="left"/>
      <w:pPr>
        <w:ind w:left="726" w:hanging="208"/>
        <w:jc w:val="right"/>
      </w:pPr>
      <w:rPr>
        <w:rFonts w:ascii="Calibri" w:eastAsia="Calibri" w:hAnsi="Calibri" w:cs="Calibri" w:hint="default"/>
        <w:spacing w:val="-1"/>
        <w:w w:val="99"/>
        <w:sz w:val="22"/>
        <w:szCs w:val="22"/>
      </w:rPr>
    </w:lvl>
    <w:lvl w:ilvl="1" w:tplc="F4D63A88">
      <w:numFmt w:val="bullet"/>
      <w:lvlText w:val="•"/>
      <w:lvlJc w:val="left"/>
      <w:pPr>
        <w:ind w:left="1072" w:hanging="208"/>
      </w:pPr>
      <w:rPr>
        <w:rFonts w:hint="default"/>
      </w:rPr>
    </w:lvl>
    <w:lvl w:ilvl="2" w:tplc="E2B25AE6">
      <w:numFmt w:val="bullet"/>
      <w:lvlText w:val="•"/>
      <w:lvlJc w:val="left"/>
      <w:pPr>
        <w:ind w:left="1425" w:hanging="208"/>
      </w:pPr>
      <w:rPr>
        <w:rFonts w:hint="default"/>
      </w:rPr>
    </w:lvl>
    <w:lvl w:ilvl="3" w:tplc="BC70C81C">
      <w:numFmt w:val="bullet"/>
      <w:lvlText w:val="•"/>
      <w:lvlJc w:val="left"/>
      <w:pPr>
        <w:ind w:left="1778" w:hanging="208"/>
      </w:pPr>
      <w:rPr>
        <w:rFonts w:hint="default"/>
      </w:rPr>
    </w:lvl>
    <w:lvl w:ilvl="4" w:tplc="79A0592A">
      <w:numFmt w:val="bullet"/>
      <w:lvlText w:val="•"/>
      <w:lvlJc w:val="left"/>
      <w:pPr>
        <w:ind w:left="2131" w:hanging="208"/>
      </w:pPr>
      <w:rPr>
        <w:rFonts w:hint="default"/>
      </w:rPr>
    </w:lvl>
    <w:lvl w:ilvl="5" w:tplc="080AE6DE">
      <w:numFmt w:val="bullet"/>
      <w:lvlText w:val="•"/>
      <w:lvlJc w:val="left"/>
      <w:pPr>
        <w:ind w:left="2484" w:hanging="208"/>
      </w:pPr>
      <w:rPr>
        <w:rFonts w:hint="default"/>
      </w:rPr>
    </w:lvl>
    <w:lvl w:ilvl="6" w:tplc="7158B3B8">
      <w:numFmt w:val="bullet"/>
      <w:lvlText w:val="•"/>
      <w:lvlJc w:val="left"/>
      <w:pPr>
        <w:ind w:left="2836" w:hanging="208"/>
      </w:pPr>
      <w:rPr>
        <w:rFonts w:hint="default"/>
      </w:rPr>
    </w:lvl>
    <w:lvl w:ilvl="7" w:tplc="32684568">
      <w:numFmt w:val="bullet"/>
      <w:lvlText w:val="•"/>
      <w:lvlJc w:val="left"/>
      <w:pPr>
        <w:ind w:left="3189" w:hanging="208"/>
      </w:pPr>
      <w:rPr>
        <w:rFonts w:hint="default"/>
      </w:rPr>
    </w:lvl>
    <w:lvl w:ilvl="8" w:tplc="280E2516">
      <w:numFmt w:val="bullet"/>
      <w:lvlText w:val="•"/>
      <w:lvlJc w:val="left"/>
      <w:pPr>
        <w:ind w:left="3542" w:hanging="208"/>
      </w:pPr>
      <w:rPr>
        <w:rFonts w:hint="default"/>
      </w:rPr>
    </w:lvl>
  </w:abstractNum>
  <w:abstractNum w:abstractNumId="30" w15:restartNumberingAfterBreak="0">
    <w:nsid w:val="705E1673"/>
    <w:multiLevelType w:val="hybridMultilevel"/>
    <w:tmpl w:val="E280ED22"/>
    <w:lvl w:ilvl="0" w:tplc="F056D1B2">
      <w:start w:val="1"/>
      <w:numFmt w:val="lowerLetter"/>
      <w:lvlText w:val="%1."/>
      <w:lvlJc w:val="left"/>
      <w:pPr>
        <w:ind w:left="566" w:hanging="750"/>
      </w:pPr>
      <w:rPr>
        <w:rFonts w:ascii="Calibri" w:eastAsia="Calibri" w:hAnsi="Calibri" w:cs="Calibri" w:hint="default"/>
        <w:w w:val="99"/>
        <w:sz w:val="22"/>
        <w:szCs w:val="22"/>
      </w:rPr>
    </w:lvl>
    <w:lvl w:ilvl="1" w:tplc="136C62F6">
      <w:numFmt w:val="bullet"/>
      <w:lvlText w:val="•"/>
      <w:lvlJc w:val="left"/>
      <w:pPr>
        <w:ind w:left="924" w:hanging="750"/>
      </w:pPr>
      <w:rPr>
        <w:rFonts w:hint="default"/>
      </w:rPr>
    </w:lvl>
    <w:lvl w:ilvl="2" w:tplc="D2A0E71E">
      <w:numFmt w:val="bullet"/>
      <w:lvlText w:val="•"/>
      <w:lvlJc w:val="left"/>
      <w:pPr>
        <w:ind w:left="1288" w:hanging="750"/>
      </w:pPr>
      <w:rPr>
        <w:rFonts w:hint="default"/>
      </w:rPr>
    </w:lvl>
    <w:lvl w:ilvl="3" w:tplc="192C2378">
      <w:numFmt w:val="bullet"/>
      <w:lvlText w:val="•"/>
      <w:lvlJc w:val="left"/>
      <w:pPr>
        <w:ind w:left="1652" w:hanging="750"/>
      </w:pPr>
      <w:rPr>
        <w:rFonts w:hint="default"/>
      </w:rPr>
    </w:lvl>
    <w:lvl w:ilvl="4" w:tplc="33AEF68E">
      <w:numFmt w:val="bullet"/>
      <w:lvlText w:val="•"/>
      <w:lvlJc w:val="left"/>
      <w:pPr>
        <w:ind w:left="2017" w:hanging="750"/>
      </w:pPr>
      <w:rPr>
        <w:rFonts w:hint="default"/>
      </w:rPr>
    </w:lvl>
    <w:lvl w:ilvl="5" w:tplc="63D0A97C">
      <w:numFmt w:val="bullet"/>
      <w:lvlText w:val="•"/>
      <w:lvlJc w:val="left"/>
      <w:pPr>
        <w:ind w:left="2381" w:hanging="750"/>
      </w:pPr>
      <w:rPr>
        <w:rFonts w:hint="default"/>
      </w:rPr>
    </w:lvl>
    <w:lvl w:ilvl="6" w:tplc="774AB550">
      <w:numFmt w:val="bullet"/>
      <w:lvlText w:val="•"/>
      <w:lvlJc w:val="left"/>
      <w:pPr>
        <w:ind w:left="2745" w:hanging="750"/>
      </w:pPr>
      <w:rPr>
        <w:rFonts w:hint="default"/>
      </w:rPr>
    </w:lvl>
    <w:lvl w:ilvl="7" w:tplc="58425612">
      <w:numFmt w:val="bullet"/>
      <w:lvlText w:val="•"/>
      <w:lvlJc w:val="left"/>
      <w:pPr>
        <w:ind w:left="3110" w:hanging="750"/>
      </w:pPr>
      <w:rPr>
        <w:rFonts w:hint="default"/>
      </w:rPr>
    </w:lvl>
    <w:lvl w:ilvl="8" w:tplc="73D65E8E">
      <w:numFmt w:val="bullet"/>
      <w:lvlText w:val="•"/>
      <w:lvlJc w:val="left"/>
      <w:pPr>
        <w:ind w:left="3474" w:hanging="750"/>
      </w:pPr>
      <w:rPr>
        <w:rFonts w:hint="default"/>
      </w:rPr>
    </w:lvl>
  </w:abstractNum>
  <w:abstractNum w:abstractNumId="31" w15:restartNumberingAfterBreak="0">
    <w:nsid w:val="714E1610"/>
    <w:multiLevelType w:val="hybridMultilevel"/>
    <w:tmpl w:val="3BACC058"/>
    <w:lvl w:ilvl="0" w:tplc="629ECE3E">
      <w:start w:val="5"/>
      <w:numFmt w:val="decimal"/>
      <w:lvlText w:val="%1."/>
      <w:lvlJc w:val="left"/>
      <w:pPr>
        <w:ind w:left="734" w:hanging="627"/>
      </w:pPr>
      <w:rPr>
        <w:rFonts w:ascii="Calibri" w:eastAsia="Calibri" w:hAnsi="Calibri" w:cs="Calibri" w:hint="default"/>
        <w:w w:val="99"/>
        <w:sz w:val="22"/>
        <w:szCs w:val="22"/>
      </w:rPr>
    </w:lvl>
    <w:lvl w:ilvl="1" w:tplc="D00AC016">
      <w:numFmt w:val="bullet"/>
      <w:lvlText w:val="•"/>
      <w:lvlJc w:val="left"/>
      <w:pPr>
        <w:ind w:left="1087" w:hanging="627"/>
      </w:pPr>
      <w:rPr>
        <w:rFonts w:hint="default"/>
      </w:rPr>
    </w:lvl>
    <w:lvl w:ilvl="2" w:tplc="9BA23832">
      <w:numFmt w:val="bullet"/>
      <w:lvlText w:val="•"/>
      <w:lvlJc w:val="left"/>
      <w:pPr>
        <w:ind w:left="1435" w:hanging="627"/>
      </w:pPr>
      <w:rPr>
        <w:rFonts w:hint="default"/>
      </w:rPr>
    </w:lvl>
    <w:lvl w:ilvl="3" w:tplc="22F0C5A2">
      <w:numFmt w:val="bullet"/>
      <w:lvlText w:val="•"/>
      <w:lvlJc w:val="left"/>
      <w:pPr>
        <w:ind w:left="1782" w:hanging="627"/>
      </w:pPr>
      <w:rPr>
        <w:rFonts w:hint="default"/>
      </w:rPr>
    </w:lvl>
    <w:lvl w:ilvl="4" w:tplc="50D8E134">
      <w:numFmt w:val="bullet"/>
      <w:lvlText w:val="•"/>
      <w:lvlJc w:val="left"/>
      <w:pPr>
        <w:ind w:left="2130" w:hanging="627"/>
      </w:pPr>
      <w:rPr>
        <w:rFonts w:hint="default"/>
      </w:rPr>
    </w:lvl>
    <w:lvl w:ilvl="5" w:tplc="3322F45E">
      <w:numFmt w:val="bullet"/>
      <w:lvlText w:val="•"/>
      <w:lvlJc w:val="left"/>
      <w:pPr>
        <w:ind w:left="2478" w:hanging="627"/>
      </w:pPr>
      <w:rPr>
        <w:rFonts w:hint="default"/>
      </w:rPr>
    </w:lvl>
    <w:lvl w:ilvl="6" w:tplc="5758501A">
      <w:numFmt w:val="bullet"/>
      <w:lvlText w:val="•"/>
      <w:lvlJc w:val="left"/>
      <w:pPr>
        <w:ind w:left="2825" w:hanging="627"/>
      </w:pPr>
      <w:rPr>
        <w:rFonts w:hint="default"/>
      </w:rPr>
    </w:lvl>
    <w:lvl w:ilvl="7" w:tplc="6344B926">
      <w:numFmt w:val="bullet"/>
      <w:lvlText w:val="•"/>
      <w:lvlJc w:val="left"/>
      <w:pPr>
        <w:ind w:left="3173" w:hanging="627"/>
      </w:pPr>
      <w:rPr>
        <w:rFonts w:hint="default"/>
      </w:rPr>
    </w:lvl>
    <w:lvl w:ilvl="8" w:tplc="871CA41A">
      <w:numFmt w:val="bullet"/>
      <w:lvlText w:val="•"/>
      <w:lvlJc w:val="left"/>
      <w:pPr>
        <w:ind w:left="3520" w:hanging="627"/>
      </w:pPr>
      <w:rPr>
        <w:rFonts w:hint="default"/>
      </w:rPr>
    </w:lvl>
  </w:abstractNum>
  <w:abstractNum w:abstractNumId="32" w15:restartNumberingAfterBreak="0">
    <w:nsid w:val="72F8658E"/>
    <w:multiLevelType w:val="hybridMultilevel"/>
    <w:tmpl w:val="6D1E9348"/>
    <w:lvl w:ilvl="0" w:tplc="D32016CC">
      <w:start w:val="1"/>
      <w:numFmt w:val="decimal"/>
      <w:lvlText w:val="%1."/>
      <w:lvlJc w:val="left"/>
      <w:pPr>
        <w:ind w:left="466" w:hanging="676"/>
      </w:pPr>
      <w:rPr>
        <w:rFonts w:ascii="Calibri" w:eastAsia="Calibri" w:hAnsi="Calibri" w:cs="Calibri" w:hint="default"/>
        <w:w w:val="99"/>
        <w:sz w:val="22"/>
        <w:szCs w:val="22"/>
      </w:rPr>
    </w:lvl>
    <w:lvl w:ilvl="1" w:tplc="0512F526">
      <w:start w:val="1"/>
      <w:numFmt w:val="lowerLetter"/>
      <w:lvlText w:val="%2)"/>
      <w:lvlJc w:val="left"/>
      <w:pPr>
        <w:ind w:left="825" w:hanging="358"/>
      </w:pPr>
      <w:rPr>
        <w:rFonts w:ascii="Calibri" w:eastAsia="Calibri" w:hAnsi="Calibri" w:cs="Calibri" w:hint="default"/>
        <w:w w:val="99"/>
        <w:sz w:val="22"/>
        <w:szCs w:val="22"/>
      </w:rPr>
    </w:lvl>
    <w:lvl w:ilvl="2" w:tplc="42588BC2">
      <w:numFmt w:val="bullet"/>
      <w:lvlText w:val="•"/>
      <w:lvlJc w:val="left"/>
      <w:pPr>
        <w:ind w:left="1197" w:hanging="358"/>
      </w:pPr>
      <w:rPr>
        <w:rFonts w:hint="default"/>
      </w:rPr>
    </w:lvl>
    <w:lvl w:ilvl="3" w:tplc="3C9C8664">
      <w:numFmt w:val="bullet"/>
      <w:lvlText w:val="•"/>
      <w:lvlJc w:val="left"/>
      <w:pPr>
        <w:ind w:left="1574" w:hanging="358"/>
      </w:pPr>
      <w:rPr>
        <w:rFonts w:hint="default"/>
      </w:rPr>
    </w:lvl>
    <w:lvl w:ilvl="4" w:tplc="4260C0C2">
      <w:numFmt w:val="bullet"/>
      <w:lvlText w:val="•"/>
      <w:lvlJc w:val="left"/>
      <w:pPr>
        <w:ind w:left="1952" w:hanging="358"/>
      </w:pPr>
      <w:rPr>
        <w:rFonts w:hint="default"/>
      </w:rPr>
    </w:lvl>
    <w:lvl w:ilvl="5" w:tplc="74566BD8">
      <w:numFmt w:val="bullet"/>
      <w:lvlText w:val="•"/>
      <w:lvlJc w:val="left"/>
      <w:pPr>
        <w:ind w:left="2329" w:hanging="358"/>
      </w:pPr>
      <w:rPr>
        <w:rFonts w:hint="default"/>
      </w:rPr>
    </w:lvl>
    <w:lvl w:ilvl="6" w:tplc="D666C498">
      <w:numFmt w:val="bullet"/>
      <w:lvlText w:val="•"/>
      <w:lvlJc w:val="left"/>
      <w:pPr>
        <w:ind w:left="2706" w:hanging="358"/>
      </w:pPr>
      <w:rPr>
        <w:rFonts w:hint="default"/>
      </w:rPr>
    </w:lvl>
    <w:lvl w:ilvl="7" w:tplc="728E112E">
      <w:numFmt w:val="bullet"/>
      <w:lvlText w:val="•"/>
      <w:lvlJc w:val="left"/>
      <w:pPr>
        <w:ind w:left="3084" w:hanging="358"/>
      </w:pPr>
      <w:rPr>
        <w:rFonts w:hint="default"/>
      </w:rPr>
    </w:lvl>
    <w:lvl w:ilvl="8" w:tplc="64160368">
      <w:numFmt w:val="bullet"/>
      <w:lvlText w:val="•"/>
      <w:lvlJc w:val="left"/>
      <w:pPr>
        <w:ind w:left="3461" w:hanging="358"/>
      </w:pPr>
      <w:rPr>
        <w:rFonts w:hint="default"/>
      </w:rPr>
    </w:lvl>
  </w:abstractNum>
  <w:abstractNum w:abstractNumId="33" w15:restartNumberingAfterBreak="0">
    <w:nsid w:val="7E75191D"/>
    <w:multiLevelType w:val="hybridMultilevel"/>
    <w:tmpl w:val="E536D856"/>
    <w:lvl w:ilvl="0" w:tplc="04130017">
      <w:start w:val="1"/>
      <w:numFmt w:val="lowerLetter"/>
      <w:lvlText w:val="%1)"/>
      <w:lvlJc w:val="left"/>
      <w:pPr>
        <w:ind w:left="1041" w:hanging="360"/>
      </w:pPr>
    </w:lvl>
    <w:lvl w:ilvl="1" w:tplc="F87A1EA2">
      <w:start w:val="1"/>
      <w:numFmt w:val="lowerLetter"/>
      <w:lvlText w:val="%2."/>
      <w:lvlJc w:val="left"/>
      <w:pPr>
        <w:ind w:left="1761" w:hanging="360"/>
      </w:pPr>
      <w:rPr>
        <w:rFonts w:hint="default"/>
      </w:rPr>
    </w:lvl>
    <w:lvl w:ilvl="2" w:tplc="0413001B" w:tentative="1">
      <w:start w:val="1"/>
      <w:numFmt w:val="lowerRoman"/>
      <w:lvlText w:val="%3."/>
      <w:lvlJc w:val="right"/>
      <w:pPr>
        <w:ind w:left="2481" w:hanging="180"/>
      </w:pPr>
    </w:lvl>
    <w:lvl w:ilvl="3" w:tplc="0413000F" w:tentative="1">
      <w:start w:val="1"/>
      <w:numFmt w:val="decimal"/>
      <w:lvlText w:val="%4."/>
      <w:lvlJc w:val="left"/>
      <w:pPr>
        <w:ind w:left="3201" w:hanging="360"/>
      </w:pPr>
    </w:lvl>
    <w:lvl w:ilvl="4" w:tplc="04130019" w:tentative="1">
      <w:start w:val="1"/>
      <w:numFmt w:val="lowerLetter"/>
      <w:lvlText w:val="%5."/>
      <w:lvlJc w:val="left"/>
      <w:pPr>
        <w:ind w:left="3921" w:hanging="360"/>
      </w:pPr>
    </w:lvl>
    <w:lvl w:ilvl="5" w:tplc="0413001B" w:tentative="1">
      <w:start w:val="1"/>
      <w:numFmt w:val="lowerRoman"/>
      <w:lvlText w:val="%6."/>
      <w:lvlJc w:val="right"/>
      <w:pPr>
        <w:ind w:left="4641" w:hanging="180"/>
      </w:pPr>
    </w:lvl>
    <w:lvl w:ilvl="6" w:tplc="0413000F" w:tentative="1">
      <w:start w:val="1"/>
      <w:numFmt w:val="decimal"/>
      <w:lvlText w:val="%7."/>
      <w:lvlJc w:val="left"/>
      <w:pPr>
        <w:ind w:left="5361" w:hanging="360"/>
      </w:pPr>
    </w:lvl>
    <w:lvl w:ilvl="7" w:tplc="04130019" w:tentative="1">
      <w:start w:val="1"/>
      <w:numFmt w:val="lowerLetter"/>
      <w:lvlText w:val="%8."/>
      <w:lvlJc w:val="left"/>
      <w:pPr>
        <w:ind w:left="6081" w:hanging="360"/>
      </w:pPr>
    </w:lvl>
    <w:lvl w:ilvl="8" w:tplc="0413001B" w:tentative="1">
      <w:start w:val="1"/>
      <w:numFmt w:val="lowerRoman"/>
      <w:lvlText w:val="%9."/>
      <w:lvlJc w:val="right"/>
      <w:pPr>
        <w:ind w:left="6801" w:hanging="180"/>
      </w:pPr>
    </w:lvl>
  </w:abstractNum>
  <w:num w:numId="1" w16cid:durableId="1417552591">
    <w:abstractNumId w:val="11"/>
  </w:num>
  <w:num w:numId="2" w16cid:durableId="1364745733">
    <w:abstractNumId w:val="17"/>
  </w:num>
  <w:num w:numId="3" w16cid:durableId="914242516">
    <w:abstractNumId w:val="28"/>
  </w:num>
  <w:num w:numId="4" w16cid:durableId="556597949">
    <w:abstractNumId w:val="0"/>
  </w:num>
  <w:num w:numId="5" w16cid:durableId="621422487">
    <w:abstractNumId w:val="4"/>
  </w:num>
  <w:num w:numId="6" w16cid:durableId="172230194">
    <w:abstractNumId w:val="19"/>
  </w:num>
  <w:num w:numId="7" w16cid:durableId="2045590879">
    <w:abstractNumId w:val="16"/>
  </w:num>
  <w:num w:numId="8" w16cid:durableId="841549725">
    <w:abstractNumId w:val="27"/>
  </w:num>
  <w:num w:numId="9" w16cid:durableId="1865903588">
    <w:abstractNumId w:val="7"/>
  </w:num>
  <w:num w:numId="10" w16cid:durableId="1818298394">
    <w:abstractNumId w:val="30"/>
  </w:num>
  <w:num w:numId="11" w16cid:durableId="1690568174">
    <w:abstractNumId w:val="23"/>
  </w:num>
  <w:num w:numId="12" w16cid:durableId="1194419659">
    <w:abstractNumId w:val="14"/>
  </w:num>
  <w:num w:numId="13" w16cid:durableId="802428210">
    <w:abstractNumId w:val="25"/>
  </w:num>
  <w:num w:numId="14" w16cid:durableId="1185552425">
    <w:abstractNumId w:val="1"/>
  </w:num>
  <w:num w:numId="15" w16cid:durableId="298657917">
    <w:abstractNumId w:val="5"/>
  </w:num>
  <w:num w:numId="16" w16cid:durableId="1341464099">
    <w:abstractNumId w:val="29"/>
  </w:num>
  <w:num w:numId="17" w16cid:durableId="1203861862">
    <w:abstractNumId w:val="9"/>
  </w:num>
  <w:num w:numId="18" w16cid:durableId="1970937617">
    <w:abstractNumId w:val="13"/>
  </w:num>
  <w:num w:numId="19" w16cid:durableId="1657219212">
    <w:abstractNumId w:val="31"/>
  </w:num>
  <w:num w:numId="20" w16cid:durableId="567688513">
    <w:abstractNumId w:val="32"/>
  </w:num>
  <w:num w:numId="21" w16cid:durableId="948120348">
    <w:abstractNumId w:val="3"/>
  </w:num>
  <w:num w:numId="22" w16cid:durableId="826631502">
    <w:abstractNumId w:val="18"/>
  </w:num>
  <w:num w:numId="23" w16cid:durableId="855000430">
    <w:abstractNumId w:val="26"/>
  </w:num>
  <w:num w:numId="24" w16cid:durableId="85928388">
    <w:abstractNumId w:val="12"/>
  </w:num>
  <w:num w:numId="25" w16cid:durableId="1476408870">
    <w:abstractNumId w:val="8"/>
  </w:num>
  <w:num w:numId="26" w16cid:durableId="793057461">
    <w:abstractNumId w:val="22"/>
  </w:num>
  <w:num w:numId="27" w16cid:durableId="329526346">
    <w:abstractNumId w:val="24"/>
  </w:num>
  <w:num w:numId="28" w16cid:durableId="340203100">
    <w:abstractNumId w:val="21"/>
  </w:num>
  <w:num w:numId="29" w16cid:durableId="10575859">
    <w:abstractNumId w:val="10"/>
  </w:num>
  <w:num w:numId="30" w16cid:durableId="1922644452">
    <w:abstractNumId w:val="33"/>
  </w:num>
  <w:num w:numId="31" w16cid:durableId="874317181">
    <w:abstractNumId w:val="6"/>
  </w:num>
  <w:num w:numId="32" w16cid:durableId="2061977464">
    <w:abstractNumId w:val="2"/>
  </w:num>
  <w:num w:numId="33" w16cid:durableId="818881306">
    <w:abstractNumId w:val="15"/>
  </w:num>
  <w:num w:numId="34" w16cid:durableId="121230549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BB"/>
    <w:rsid w:val="00006C3E"/>
    <w:rsid w:val="00046278"/>
    <w:rsid w:val="000564E3"/>
    <w:rsid w:val="000808D8"/>
    <w:rsid w:val="00122AAE"/>
    <w:rsid w:val="0014080D"/>
    <w:rsid w:val="001C3D91"/>
    <w:rsid w:val="001F3741"/>
    <w:rsid w:val="00222191"/>
    <w:rsid w:val="002448BD"/>
    <w:rsid w:val="00247798"/>
    <w:rsid w:val="0033331C"/>
    <w:rsid w:val="00341FB5"/>
    <w:rsid w:val="003741F5"/>
    <w:rsid w:val="00401098"/>
    <w:rsid w:val="004311EA"/>
    <w:rsid w:val="004537D0"/>
    <w:rsid w:val="0055555D"/>
    <w:rsid w:val="005F4711"/>
    <w:rsid w:val="006418C0"/>
    <w:rsid w:val="00666794"/>
    <w:rsid w:val="00687AD7"/>
    <w:rsid w:val="00687CDB"/>
    <w:rsid w:val="006C3AAC"/>
    <w:rsid w:val="007153EA"/>
    <w:rsid w:val="007C7CCA"/>
    <w:rsid w:val="007E4D8D"/>
    <w:rsid w:val="0080100F"/>
    <w:rsid w:val="008640D5"/>
    <w:rsid w:val="008661E0"/>
    <w:rsid w:val="008D4579"/>
    <w:rsid w:val="008E11F7"/>
    <w:rsid w:val="008E3D57"/>
    <w:rsid w:val="008E6BAE"/>
    <w:rsid w:val="0097649A"/>
    <w:rsid w:val="00987C55"/>
    <w:rsid w:val="0099634D"/>
    <w:rsid w:val="009B5BD8"/>
    <w:rsid w:val="009E417C"/>
    <w:rsid w:val="009E4660"/>
    <w:rsid w:val="00A27D89"/>
    <w:rsid w:val="00A56C17"/>
    <w:rsid w:val="00AA058B"/>
    <w:rsid w:val="00AA3748"/>
    <w:rsid w:val="00AC6576"/>
    <w:rsid w:val="00B24E05"/>
    <w:rsid w:val="00B7479A"/>
    <w:rsid w:val="00B74BB7"/>
    <w:rsid w:val="00BC54F7"/>
    <w:rsid w:val="00C31DFF"/>
    <w:rsid w:val="00C7464B"/>
    <w:rsid w:val="00C9169F"/>
    <w:rsid w:val="00CF525A"/>
    <w:rsid w:val="00D24D81"/>
    <w:rsid w:val="00D2501C"/>
    <w:rsid w:val="00D37D4D"/>
    <w:rsid w:val="00D61F37"/>
    <w:rsid w:val="00DB073B"/>
    <w:rsid w:val="00DF7754"/>
    <w:rsid w:val="00E04C8A"/>
    <w:rsid w:val="00E12C21"/>
    <w:rsid w:val="00EC70BB"/>
    <w:rsid w:val="00EE0464"/>
    <w:rsid w:val="00F31C54"/>
    <w:rsid w:val="00F50E30"/>
    <w:rsid w:val="00FE581A"/>
    <w:rsid w:val="00FE7B00"/>
    <w:rsid w:val="099534BC"/>
    <w:rsid w:val="0E3A407E"/>
    <w:rsid w:val="127F6486"/>
    <w:rsid w:val="1515F6EC"/>
    <w:rsid w:val="153A0372"/>
    <w:rsid w:val="1ECAE967"/>
    <w:rsid w:val="2664B664"/>
    <w:rsid w:val="26B30982"/>
    <w:rsid w:val="2F44B401"/>
    <w:rsid w:val="34CB6289"/>
    <w:rsid w:val="370BD0C1"/>
    <w:rsid w:val="41B08B83"/>
    <w:rsid w:val="422A3702"/>
    <w:rsid w:val="465AAF61"/>
    <w:rsid w:val="4956F6A8"/>
    <w:rsid w:val="4AD6DB26"/>
    <w:rsid w:val="4C07CB81"/>
    <w:rsid w:val="4C4A17A9"/>
    <w:rsid w:val="4C8ECF6B"/>
    <w:rsid w:val="50B62542"/>
    <w:rsid w:val="54BA465D"/>
    <w:rsid w:val="5724CA10"/>
    <w:rsid w:val="58E6BB8E"/>
    <w:rsid w:val="603369A9"/>
    <w:rsid w:val="613F3D09"/>
    <w:rsid w:val="675ADD13"/>
    <w:rsid w:val="6B0A3159"/>
    <w:rsid w:val="6E9D03F4"/>
    <w:rsid w:val="772D56D2"/>
    <w:rsid w:val="7AF260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F985F"/>
  <w15:docId w15:val="{EC4320DD-4BC1-4588-993E-460EC9210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20"/>
    </w:pPr>
  </w:style>
  <w:style w:type="table" w:styleId="TableGrid">
    <w:name w:val="Table Grid"/>
    <w:basedOn w:val="TableNormal"/>
    <w:uiPriority w:val="39"/>
    <w:rsid w:val="00080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3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8D4579"/>
    <w:rPr>
      <w:rFonts w:ascii="Calibri" w:eastAsia="Calibri" w:hAnsi="Calibri" w:cs="Calibri"/>
      <w:b/>
      <w:bCs/>
      <w:sz w:val="24"/>
      <w:szCs w:val="24"/>
    </w:rPr>
  </w:style>
  <w:style w:type="character" w:styleId="Hyperlink">
    <w:name w:val="Hyperlink"/>
    <w:basedOn w:val="DefaultParagraphFont"/>
    <w:uiPriority w:val="99"/>
    <w:unhideWhenUsed/>
    <w:rsid w:val="00D37D4D"/>
    <w:rPr>
      <w:color w:val="0000FF" w:themeColor="hyperlink"/>
      <w:u w:val="single"/>
    </w:rPr>
  </w:style>
  <w:style w:type="character" w:styleId="UnresolvedMention">
    <w:name w:val="Unresolved Mention"/>
    <w:basedOn w:val="DefaultParagraphFont"/>
    <w:uiPriority w:val="99"/>
    <w:semiHidden/>
    <w:unhideWhenUsed/>
    <w:rsid w:val="00D37D4D"/>
    <w:rPr>
      <w:color w:val="605E5C"/>
      <w:shd w:val="clear" w:color="auto" w:fill="E1DFDD"/>
    </w:rPr>
  </w:style>
  <w:style w:type="paragraph" w:styleId="Header">
    <w:name w:val="header"/>
    <w:basedOn w:val="Normal"/>
    <w:link w:val="HeaderChar"/>
    <w:uiPriority w:val="99"/>
    <w:unhideWhenUsed/>
    <w:rsid w:val="00987C55"/>
    <w:pPr>
      <w:tabs>
        <w:tab w:val="center" w:pos="4513"/>
        <w:tab w:val="right" w:pos="9026"/>
      </w:tabs>
    </w:pPr>
  </w:style>
  <w:style w:type="character" w:customStyle="1" w:styleId="HeaderChar">
    <w:name w:val="Header Char"/>
    <w:basedOn w:val="DefaultParagraphFont"/>
    <w:link w:val="Header"/>
    <w:uiPriority w:val="99"/>
    <w:rsid w:val="00987C55"/>
    <w:rPr>
      <w:rFonts w:ascii="Calibri" w:eastAsia="Calibri" w:hAnsi="Calibri" w:cs="Calibri"/>
    </w:rPr>
  </w:style>
  <w:style w:type="paragraph" w:styleId="Footer">
    <w:name w:val="footer"/>
    <w:basedOn w:val="Normal"/>
    <w:link w:val="FooterChar"/>
    <w:uiPriority w:val="99"/>
    <w:semiHidden/>
    <w:unhideWhenUsed/>
    <w:rsid w:val="00987C55"/>
    <w:pPr>
      <w:tabs>
        <w:tab w:val="center" w:pos="4513"/>
        <w:tab w:val="right" w:pos="9026"/>
      </w:tabs>
    </w:pPr>
  </w:style>
  <w:style w:type="character" w:customStyle="1" w:styleId="FooterChar">
    <w:name w:val="Footer Char"/>
    <w:basedOn w:val="DefaultParagraphFont"/>
    <w:link w:val="Footer"/>
    <w:uiPriority w:val="99"/>
    <w:semiHidden/>
    <w:rsid w:val="00987C5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371761">
      <w:bodyDiv w:val="1"/>
      <w:marLeft w:val="0"/>
      <w:marRight w:val="0"/>
      <w:marTop w:val="0"/>
      <w:marBottom w:val="0"/>
      <w:divBdr>
        <w:top w:val="none" w:sz="0" w:space="0" w:color="auto"/>
        <w:left w:val="none" w:sz="0" w:space="0" w:color="auto"/>
        <w:bottom w:val="none" w:sz="0" w:space="0" w:color="auto"/>
        <w:right w:val="none" w:sz="0" w:space="0" w:color="auto"/>
      </w:divBdr>
    </w:div>
    <w:div w:id="1567105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NB_EmFromName xmlns="f072c7c8-c0ca-48e9-a9c4-2a029bcf732c" xsi:nil="true"/>
    <DNB_CCOntvanger xmlns="f072c7c8-c0ca-48e9-a9c4-2a029bcf732c">
      <UserInfo>
        <DisplayName/>
        <AccountId xsi:nil="true"/>
        <AccountType/>
      </UserInfo>
    </DNB_CCOntvanger>
    <_dlc_DocId xmlns="http://schemas.dnb.nl/sharepoint">I639-829498367-255</_dlc_DocId>
    <DNB_EmAttachmentNames xmlns="f072c7c8-c0ca-48e9-a9c4-2a029bcf732c" xsi:nil="true"/>
    <f416c62b8084a6924c1caabc0cb60db6 xmlns="f072c7c8-c0ca-48e9-a9c4-2a029bcf732c">
      <Terms xmlns="http://schemas.microsoft.com/office/infopath/2007/PartnerControls">
        <TermInfo xmlns="http://schemas.microsoft.com/office/infopath/2007/PartnerControls">
          <TermName xmlns="http://schemas.microsoft.com/office/infopath/2007/PartnerControls">Toezicht Nationale Instellingen</TermName>
          <TermId xmlns="http://schemas.microsoft.com/office/infopath/2007/PartnerControls">708b4237-11b7-4352-96bc-6cd65a7e9b6c</TermId>
        </TermInfo>
      </Terms>
    </f416c62b8084a6924c1caabc0cb60db6>
    <DNB_Ontvanger xmlns="f072c7c8-c0ca-48e9-a9c4-2a029bcf732c">
      <UserInfo>
        <DisplayName/>
        <AccountId xsi:nil="true"/>
        <AccountType/>
      </UserInfo>
    </DNB_Ontvanger>
    <DNB_AuteurFix xmlns="f072c7c8-c0ca-48e9-a9c4-2a029bcf732c">
      <UserInfo>
        <DisplayName/>
        <AccountId xsi:nil="true"/>
        <AccountType/>
      </UserInfo>
    </DNB_AuteurFix>
    <DNB_EmDate xmlns="f072c7c8-c0ca-48e9-a9c4-2a029bcf732c" xsi:nil="true"/>
    <m2811a07b6c6fd47188d63596ada41d4 xmlns="f072c7c8-c0ca-48e9-a9c4-2a029bcf732c">
      <Terms xmlns="http://schemas.microsoft.com/office/infopath/2007/PartnerControls">
        <TermInfo xmlns="http://schemas.microsoft.com/office/infopath/2007/PartnerControls">
          <TermName xmlns="http://schemas.microsoft.com/office/infopath/2007/PartnerControls">Elektronischgeld- ＆ Betaalinstellingen</TermName>
          <TermId xmlns="http://schemas.microsoft.com/office/infopath/2007/PartnerControls">67744950-2ef2-411b-b39d-8736839b496e</TermId>
        </TermInfo>
      </Terms>
    </m2811a07b6c6fd47188d63596ada41d4>
    <_dlc_DocIdUrl xmlns="http://schemas.dnb.nl/sharepoint">
      <Url>https://dnbnl.sharepoint.com/sites/IS-6241809/_layouts/15/DocIdRedir.aspx?ID=I639-829498367-255</Url>
      <Description>I639-829498367-255</Description>
    </_dlc_DocIdUrl>
    <DNB_EmCC xmlns="f072c7c8-c0ca-48e9-a9c4-2a029bcf732c" xsi:nil="true"/>
    <DNB_EmTo xmlns="f072c7c8-c0ca-48e9-a9c4-2a029bcf732c" xsi:nil="true"/>
    <DNB_Distributie xmlns="f072c7c8-c0ca-48e9-a9c4-2a029bcf732c">false</DNB_Distributie>
    <DNB_Sjabloon xmlns="f072c7c8-c0ca-48e9-a9c4-2a029bcf732c" xsi:nil="true"/>
    <DNB_Opmerkingen xmlns="f072c7c8-c0ca-48e9-a9c4-2a029bcf732c" xsi:nil="true"/>
    <TaxCatchAll xmlns="f072c7c8-c0ca-48e9-a9c4-2a029bcf732c">
      <Value>50</Value>
      <Value>49</Value>
      <Value>14</Value>
      <Value>5</Value>
      <Value>4</Value>
      <Value>3</Value>
      <Value>51</Value>
    </TaxCatchAll>
    <fa46e8b1d6f9e6e4fd0a26f962031baf xmlns="f072c7c8-c0ca-48e9-a9c4-2a029bcf732c">
      <Terms xmlns="http://schemas.microsoft.com/office/infopath/2007/PartnerControls">
        <TermInfo xmlns="http://schemas.microsoft.com/office/infopath/2007/PartnerControls">
          <TermName xmlns="http://schemas.microsoft.com/office/infopath/2007/PartnerControls">Betaalinstellingen</TermName>
          <TermId xmlns="http://schemas.microsoft.com/office/infopath/2007/PartnerControls">fb6af1d5-4b00-4ee6-ba2e-7622afa59411</TermId>
        </TermInfo>
      </Terms>
    </fa46e8b1d6f9e6e4fd0a26f962031baf>
    <DNB_EmAttachCount xmlns="f072c7c8-c0ca-48e9-a9c4-2a029bcf732c" xsi:nil="true"/>
    <DNB_PermanentDossier xmlns="f072c7c8-c0ca-48e9-a9c4-2a029bcf732c">false</DNB_PermanentDossier>
    <j717e84f0da1a867cd536e7faba50040 xmlns="f072c7c8-c0ca-48e9-a9c4-2a029bcf732c">
      <Terms xmlns="http://schemas.microsoft.com/office/infopath/2007/PartnerControls">
        <TermInfo xmlns="http://schemas.microsoft.com/office/infopath/2007/PartnerControls">
          <TermName xmlns="http://schemas.microsoft.com/office/infopath/2007/PartnerControls">Permissions</TermName>
          <TermId xmlns="http://schemas.microsoft.com/office/infopath/2007/PartnerControls">1c8cd115-8707-4933-8cd6-4c9d3d3a395b</TermId>
        </TermInfo>
      </Terms>
    </j717e84f0da1a867cd536e7faba50040>
    <pb215024667aa19db0fece0571538ced xmlns="f072c7c8-c0ca-48e9-a9c4-2a029bcf732c">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54b5a718-bb6d-4101-b67d-74f31a7197ef</TermId>
        </TermInfo>
      </Terms>
    </pb215024667aa19db0fece0571538ced>
    <d59ce84a8934f48e8f67724f8e547bda xmlns="f072c7c8-c0ca-48e9-a9c4-2a029bcf732c">
      <Terms xmlns="http://schemas.microsoft.com/office/infopath/2007/PartnerControls">
        <TermInfo xmlns="http://schemas.microsoft.com/office/infopath/2007/PartnerControls">
          <TermName xmlns="http://schemas.microsoft.com/office/infopath/2007/PartnerControls">Uitgaande notificaties</TermName>
          <TermId xmlns="http://schemas.microsoft.com/office/infopath/2007/PartnerControls">5b45f317-207e-443d-96ea-5c79f0de0081</TermId>
        </TermInfo>
      </Terms>
    </d59ce84a8934f48e8f67724f8e547bda>
  </documentManagement>
</p:properties>
</file>

<file path=customXml/item2.xml><?xml version="1.0" encoding="utf-8"?>
<?mso-contentType ?>
<SharedContentType xmlns="Microsoft.SharePoint.Taxonomy.ContentTypeSync" SourceId="1e3213a6-3d3a-4fd1-b2e1-5dac641bbf5e" ContentTypeId="0x0101001A9AF98CE4D646E7BAD5E0A615FBC4570054A77F94728544DD8AA33A421220811A" PreviousValue="false"/>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TSI Document" ma:contentTypeID="0x0101001A9AF98CE4D646E7BAD5E0A615FBC4570054A77F94728544DD8AA33A421220811A00A5BD669DB207674CAC9803388A1003D6" ma:contentTypeVersion="54" ma:contentTypeDescription="OTSI Document" ma:contentTypeScope="" ma:versionID="bd23ee884ba9efafdd77ed017b3fd69f">
  <xsd:schema xmlns:xsd="http://www.w3.org/2001/XMLSchema" xmlns:xs="http://www.w3.org/2001/XMLSchema" xmlns:p="http://schemas.microsoft.com/office/2006/metadata/properties" xmlns:ns2="f072c7c8-c0ca-48e9-a9c4-2a029bcf732c" xmlns:ns3="http://schemas.dnb.nl/sharepoint" xmlns:ns4="ef27c113-5d7f-4466-a7cd-64f22555b7ed" targetNamespace="http://schemas.microsoft.com/office/2006/metadata/properties" ma:root="true" ma:fieldsID="d86576adbfd1b673ca6ff2419392ad0c" ns2:_="" ns3:_="" ns4:_="">
    <xsd:import namespace="f072c7c8-c0ca-48e9-a9c4-2a029bcf732c"/>
    <xsd:import namespace="http://schemas.dnb.nl/sharepoint"/>
    <xsd:import namespace="ef27c113-5d7f-4466-a7cd-64f22555b7ed"/>
    <xsd:element name="properties">
      <xsd:complexType>
        <xsd:sequence>
          <xsd:element name="documentManagement">
            <xsd:complexType>
              <xsd:all>
                <xsd:element ref="ns2:DNB_AuteurFix" minOccurs="0"/>
                <xsd:element ref="ns2:DNB_Ontvanger" minOccurs="0"/>
                <xsd:element ref="ns2:DNB_CCOntvanger" minOccurs="0"/>
                <xsd:element ref="ns2:DNB_Opmerkingen" minOccurs="0"/>
                <xsd:element ref="ns2:DNB_Sjabloon" minOccurs="0"/>
                <xsd:element ref="ns2:DNB_EmTo" minOccurs="0"/>
                <xsd:element ref="ns2:DNB_EmFromName" minOccurs="0"/>
                <xsd:element ref="ns2:DNB_EmCC" minOccurs="0"/>
                <xsd:element ref="ns2:DNB_EmDate" minOccurs="0"/>
                <xsd:element ref="ns2:DNB_EmAttachCount" minOccurs="0"/>
                <xsd:element ref="ns2:DNB_EmAttachmentNames" minOccurs="0"/>
                <xsd:element ref="ns2:DNB_Distributie" minOccurs="0"/>
                <xsd:element ref="ns2:DNB_PermanentDossier" minOccurs="0"/>
                <xsd:element ref="ns3:_dlc_DocIdUrl" minOccurs="0"/>
                <xsd:element ref="ns3:_dlc_DocId" minOccurs="0"/>
                <xsd:element ref="ns2:_dlc_DocIdPersistId" minOccurs="0"/>
                <xsd:element ref="ns2:TaxCatchAllLabel" minOccurs="0"/>
                <xsd:element ref="ns2:TaxCatchAll" minOccurs="0"/>
                <xsd:element ref="ns2:d59ce84a8934f48e8f67724f8e547bda" minOccurs="0"/>
                <xsd:element ref="ns2:fa46e8b1d6f9e6e4fd0a26f962031baf" minOccurs="0"/>
                <xsd:element ref="ns2:f416c62b8084a6924c1caabc0cb60db6" minOccurs="0"/>
                <xsd:element ref="ns2:pb215024667aa19db0fece0571538ced" minOccurs="0"/>
                <xsd:element ref="ns2:m2811a07b6c6fd47188d63596ada41d4" minOccurs="0"/>
                <xsd:element ref="ns2:j717e84f0da1a867cd536e7faba50040" minOccurs="0"/>
                <xsd:element ref="ns4:MediaServiceMetadata" minOccurs="0"/>
                <xsd:element ref="ns4:MediaServiceFastMetadata"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2c7c8-c0ca-48e9-a9c4-2a029bcf732c" elementFormDefault="qualified">
    <xsd:import namespace="http://schemas.microsoft.com/office/2006/documentManagement/types"/>
    <xsd:import namespace="http://schemas.microsoft.com/office/infopath/2007/PartnerControls"/>
    <xsd:element name="DNB_AuteurFix" ma:index="4" nillable="true" ma:displayName="Author" ma:SearchPeopleOnly="false" ma:internalName="DNB_AuteurFix">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ntvanger" ma:index="5" nillable="true" ma:displayName="Recipient" ma:SearchPeopleOnly="false" ma:internalName="DNB_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CCOntvanger" ma:index="6" nillable="true" ma:displayName="CC Recipient" ma:SearchPeopleOnly="false" ma:internalName="DNB_CCOntvan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NB_Opmerkingen" ma:index="7" nillable="true" ma:displayName="Remarks" ma:hidden="true" ma:internalName="DNB_Opmerkingen">
      <xsd:simpleType>
        <xsd:restriction base="dms:Note"/>
      </xsd:simpleType>
    </xsd:element>
    <xsd:element name="DNB_Sjabloon" ma:index="8" nillable="true" ma:displayName="Sjabloon" ma:hidden="true" ma:internalName="DNB_Sjabloon">
      <xsd:simpleType>
        <xsd:restriction base="dms:Text"/>
      </xsd:simpleType>
    </xsd:element>
    <xsd:element name="DNB_EmTo" ma:index="9" nillable="true" ma:displayName="E-mail To" ma:hidden="true" ma:internalName="DNB_EmTo">
      <xsd:simpleType>
        <xsd:restriction base="dms:Note">
          <xsd:maxLength value="255"/>
        </xsd:restriction>
      </xsd:simpleType>
    </xsd:element>
    <xsd:element name="DNB_EmFromName" ma:index="10" nillable="true" ma:displayName="E-mail From" ma:hidden="true" ma:internalName="DNB_EmFromName">
      <xsd:simpleType>
        <xsd:restriction base="dms:Text"/>
      </xsd:simpleType>
    </xsd:element>
    <xsd:element name="DNB_EmCC" ma:index="11" nillable="true" ma:displayName="E-mail CC" ma:hidden="true" ma:internalName="DNB_EmCC">
      <xsd:simpleType>
        <xsd:restriction base="dms:Note">
          <xsd:maxLength value="255"/>
        </xsd:restriction>
      </xsd:simpleType>
    </xsd:element>
    <xsd:element name="DNB_EmDate" ma:index="12" nillable="true" ma:displayName="E-mail Date" ma:hidden="true" ma:internalName="DNB_EmDate">
      <xsd:simpleType>
        <xsd:restriction base="dms:DateTime"/>
      </xsd:simpleType>
    </xsd:element>
    <xsd:element name="DNB_EmAttachCount" ma:index="13" nillable="true" ma:displayName="E-mail Attachment Count" ma:hidden="true" ma:internalName="DNB_EmAttachCount">
      <xsd:simpleType>
        <xsd:restriction base="dms:Text"/>
      </xsd:simpleType>
    </xsd:element>
    <xsd:element name="DNB_EmAttachmentNames" ma:index="14" nillable="true" ma:displayName="E-mail Attachment Names" ma:hidden="true" ma:internalName="DNB_EmAttachmentNames">
      <xsd:simpleType>
        <xsd:restriction base="dms:Note">
          <xsd:maxLength value="255"/>
        </xsd:restriction>
      </xsd:simpleType>
    </xsd:element>
    <xsd:element name="DNB_Distributie" ma:index="15" nillable="true" ma:displayName="Distributie" ma:default="False" ma:internalName="DNB_Distributie">
      <xsd:simpleType>
        <xsd:restriction base="dms:Boolean"/>
      </xsd:simpleType>
    </xsd:element>
    <xsd:element name="DNB_PermanentDossier" ma:index="20" nillable="true" ma:displayName="Permanent dossier" ma:default="0" ma:internalName="DNB_PermanentDossier">
      <xsd:simpleType>
        <xsd:restriction base="dms:Boolean"/>
      </xsd:simpleType>
    </xsd:element>
    <xsd:element name="_dlc_DocIdPersistId" ma:index="25" nillable="true" ma:displayName="Persist ID" ma:description="Keep ID on add." ma:hidden="true" ma:internalName="_dlc_DocIdPersistId" ma:readOnly="true">
      <xsd:simpleType>
        <xsd:restriction base="dms:Boolean"/>
      </xsd:simpleType>
    </xsd:element>
    <xsd:element name="TaxCatchAllLabel" ma:index="26" nillable="true" ma:displayName="Taxonomy Catch All Column1" ma:description="" ma:hidden="true" ma:list="{b5182d75-8db7-4bb1-bc30-434e1726bd86}" ma:internalName="TaxCatchAllLabel" ma:readOnly="true" ma:showField="CatchAllDataLabel"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TaxCatchAll" ma:index="28" nillable="true" ma:displayName="Taxonomy Catch All Column" ma:description="" ma:hidden="true" ma:list="{b5182d75-8db7-4bb1-bc30-434e1726bd86}" ma:internalName="TaxCatchAll" ma:showField="CatchAllData" ma:web="f072c7c8-c0ca-48e9-a9c4-2a029bcf732c">
      <xsd:complexType>
        <xsd:complexContent>
          <xsd:extension base="dms:MultiChoiceLookup">
            <xsd:sequence>
              <xsd:element name="Value" type="dms:Lookup" maxOccurs="unbounded" minOccurs="0" nillable="true"/>
            </xsd:sequence>
          </xsd:extension>
        </xsd:complexContent>
      </xsd:complexType>
    </xsd:element>
    <xsd:element name="d59ce84a8934f48e8f67724f8e547bda" ma:index="31" ma:taxonomy="true" ma:internalName="d59ce84a8934f48e8f67724f8e547bda" ma:taxonomyFieldName="DNB_Toezicht_Uitvoering_Label" ma:displayName="DNB Label" ma:fieldId="{d59ce84a-8934-f48e-8f67-724f8e547bda}" ma:taxonomyMulti="true" ma:sspId="b8135cd8-dd77-44d6-bdcc-adbf336672a2" ma:termSetId="3944ad7c-f77b-450a-96f5-c7b82806bdbc" ma:anchorId="23c7513d-06a8-40e6-8971-32a4e60d5c26" ma:open="false" ma:isKeyword="false">
      <xsd:complexType>
        <xsd:sequence>
          <xsd:element ref="pc:Terms" minOccurs="0" maxOccurs="1"/>
        </xsd:sequence>
      </xsd:complexType>
    </xsd:element>
    <xsd:element name="fa46e8b1d6f9e6e4fd0a26f962031baf" ma:index="32" nillable="true" ma:taxonomy="true" ma:internalName="fa46e8b1d6f9e6e4fd0a26f962031baf" ma:taxonomyFieldName="DNB_Sector1" ma:displayName="Sector" ma:default="-1;#Betaalinstellingen|fb6af1d5-4b00-4ee6-ba2e-7622afa59411" ma:fieldId="{fa46e8b1-d6f9-e6e4-fd0a-26f962031baf}" ma:taxonomyMulti="true" ma:sspId="b8135cd8-dd77-44d6-bdcc-adbf336672a2" ma:termSetId="2286d354-b4d5-46d6-982d-f65ea82a1185" ma:anchorId="00000000-0000-0000-0000-000000000000" ma:open="false" ma:isKeyword="false">
      <xsd:complexType>
        <xsd:sequence>
          <xsd:element ref="pc:Terms" minOccurs="0" maxOccurs="1"/>
        </xsd:sequence>
      </xsd:complexType>
    </xsd:element>
    <xsd:element name="f416c62b8084a6924c1caabc0cb60db6" ma:index="33" nillable="true" ma:taxonomy="true" ma:internalName="f416c62b8084a6924c1caabc0cb60db6" ma:taxonomyFieldName="DNB_Divisie" ma:displayName="Division" ma:default="-1;#Toezicht Nationale Instellingen|708b4237-11b7-4352-96bc-6cd65a7e9b6c" ma:fieldId="{f416c62b-8084-a692-4c1c-aabc0cb60db6}"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pb215024667aa19db0fece0571538ced" ma:index="34" nillable="true" ma:taxonomy="true" ma:internalName="pb215024667aa19db0fece0571538ced" ma:taxonomyFieldName="DNB_Jaar" ma:displayName="Jaar" ma:default="-1;#2026|2e171c9a-c7a5-45ed-a67a-4bf884151fc5" ma:fieldId="{9b215024-667a-a19d-b0fe-ce0571538ced}" ma:taxonomyMulti="true" ma:sspId="b8135cd8-dd77-44d6-bdcc-adbf336672a2" ma:termSetId="6f132419-79c5-44a3-b449-cfea9414959a" ma:anchorId="00000000-0000-0000-0000-000000000000" ma:open="false" ma:isKeyword="false">
      <xsd:complexType>
        <xsd:sequence>
          <xsd:element ref="pc:Terms" minOccurs="0" maxOccurs="1"/>
        </xsd:sequence>
      </xsd:complexType>
    </xsd:element>
    <xsd:element name="m2811a07b6c6fd47188d63596ada41d4" ma:index="35" nillable="true" ma:taxonomy="true" ma:internalName="m2811a07b6c6fd47188d63596ada41d4" ma:taxonomyFieldName="DNB_Afdeling" ma:displayName="Department" ma:default="-1;#Elektronischgeld- ＆ Betaalinstellingen|67744950-2ef2-411b-b39d-8736839b496e" ma:fieldId="{62811a07-b6c6-fd47-188d-63596ada41d4}" ma:sspId="b8135cd8-dd77-44d6-bdcc-adbf336672a2" ma:termSetId="f1bb8585-b79d-427a-822a-3c18649c7534" ma:anchorId="00000000-0000-0000-0000-000000000000" ma:open="false" ma:isKeyword="false">
      <xsd:complexType>
        <xsd:sequence>
          <xsd:element ref="pc:Terms" minOccurs="0" maxOccurs="1"/>
        </xsd:sequence>
      </xsd:complexType>
    </xsd:element>
    <xsd:element name="j717e84f0da1a867cd536e7faba50040" ma:index="36" nillable="true" ma:taxonomy="true" ma:internalName="j717e84f0da1a867cd536e7faba50040" ma:taxonomyFieldName="DNB_ToezichtOnderwerp" ma:displayName="Toezicht onderwerp" ma:fieldId="{3717e84f-0da1-a867-cd53-6e7faba50040}" ma:sspId="b8135cd8-dd77-44d6-bdcc-adbf336672a2" ma:termSetId="b61506bb-da31-40bf-b7cc-aacfb5c89629" ma:anchorId="fe490ff6-61d1-4809-b039-a025ef10df5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dnb.nl/sharepoint" elementFormDefault="qualified">
    <xsd:import namespace="http://schemas.microsoft.com/office/2006/documentManagement/types"/>
    <xsd:import namespace="http://schemas.microsoft.com/office/infopath/2007/PartnerControls"/>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27c113-5d7f-4466-a7cd-64f22555b7ed" elementFormDefault="qualified">
    <xsd:import namespace="http://schemas.microsoft.com/office/2006/documentManagement/types"/>
    <xsd:import namespace="http://schemas.microsoft.com/office/infopath/2007/PartnerControls"/>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DC37E-56C8-4749-A7FA-326AEAC2E5BA}">
  <ds:schemaRefs>
    <ds:schemaRef ds:uri="http://schemas.microsoft.com/office/2006/metadata/properties"/>
    <ds:schemaRef ds:uri="http://schemas.microsoft.com/office/infopath/2007/PartnerControls"/>
    <ds:schemaRef ds:uri="f072c7c8-c0ca-48e9-a9c4-2a029bcf732c"/>
    <ds:schemaRef ds:uri="http://schemas.dnb.nl/sharepoint"/>
  </ds:schemaRefs>
</ds:datastoreItem>
</file>

<file path=customXml/itemProps2.xml><?xml version="1.0" encoding="utf-8"?>
<ds:datastoreItem xmlns:ds="http://schemas.openxmlformats.org/officeDocument/2006/customXml" ds:itemID="{52A6C31F-2271-4CDD-8FD6-5DFBA39ECCCD}">
  <ds:schemaRefs>
    <ds:schemaRef ds:uri="Microsoft.SharePoint.Taxonomy.ContentTypeSync"/>
  </ds:schemaRefs>
</ds:datastoreItem>
</file>

<file path=customXml/itemProps3.xml><?xml version="1.0" encoding="utf-8"?>
<ds:datastoreItem xmlns:ds="http://schemas.openxmlformats.org/officeDocument/2006/customXml" ds:itemID="{0C497159-1CEA-4DFD-A74C-6AE0DA73DAFB}">
  <ds:schemaRefs>
    <ds:schemaRef ds:uri="http://schemas.microsoft.com/sharepoint/events"/>
    <ds:schemaRef ds:uri=""/>
  </ds:schemaRefs>
</ds:datastoreItem>
</file>

<file path=customXml/itemProps4.xml><?xml version="1.0" encoding="utf-8"?>
<ds:datastoreItem xmlns:ds="http://schemas.openxmlformats.org/officeDocument/2006/customXml" ds:itemID="{60401BC0-062D-4381-9F4E-40E38FF94A54}">
  <ds:schemaRefs>
    <ds:schemaRef ds:uri="http://schemas.microsoft.com/sharepoint/v3/contenttype/forms"/>
  </ds:schemaRefs>
</ds:datastoreItem>
</file>

<file path=customXml/itemProps5.xml><?xml version="1.0" encoding="utf-8"?>
<ds:datastoreItem xmlns:ds="http://schemas.openxmlformats.org/officeDocument/2006/customXml" ds:itemID="{384DB954-BAA8-40BA-9E55-2882F2646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2c7c8-c0ca-48e9-a9c4-2a029bcf732c"/>
    <ds:schemaRef ds:uri="http://schemas.dnb.nl/sharepoint"/>
    <ds:schemaRef ds:uri="ef27c113-5d7f-4466-a7cd-64f22555b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75EE71-106E-4A14-8470-9BC3ED56FCC6}">
  <ds:schemaRefs>
    <ds:schemaRef ds:uri="http://schemas.openxmlformats.org/officeDocument/2006/bibliography"/>
  </ds:schemaRefs>
</ds:datastoreItem>
</file>

<file path=docMetadata/LabelInfo.xml><?xml version="1.0" encoding="utf-8"?>
<clbl:labelList xmlns:clbl="http://schemas.microsoft.com/office/2020/mipLabelMetadata">
  <clbl:label id="{1ddf9560-f40a-4faa-b693-65e98d55b544}" enabled="1" method="Privileged" siteId="{9ecbd628-0072-405d-8567-32c6750b0d3e}" contentBits="1" removed="0"/>
</clbl:labelList>
</file>

<file path=docProps/app.xml><?xml version="1.0" encoding="utf-8"?>
<Properties xmlns="http://schemas.openxmlformats.org/officeDocument/2006/extended-properties" xmlns:vt="http://schemas.openxmlformats.org/officeDocument/2006/docPropsVTypes">
  <Template>Normal</Template>
  <TotalTime>11</TotalTime>
  <Pages>3</Pages>
  <Words>593</Words>
  <Characters>3232</Characters>
  <Application>Microsoft Office Word</Application>
  <DocSecurity>0</DocSecurity>
  <Lines>165</Lines>
  <Paragraphs>108</Paragraphs>
  <ScaleCrop>false</ScaleCrop>
  <Company>De Nederlandsche Bank N.V.</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Q1 - Aangepaste Annex V - EBIN</dc:title>
  <dc:subject/>
  <dc:creator>Geoffroy Goffinet</dc:creator>
  <cp:keywords/>
  <cp:lastModifiedBy>Martijn Steinpatz (TB_DSO)</cp:lastModifiedBy>
  <cp:revision>9</cp:revision>
  <cp:lastPrinted>2023-11-21T18:57:00Z</cp:lastPrinted>
  <dcterms:created xsi:type="dcterms:W3CDTF">2024-01-11T09:18:00Z</dcterms:created>
  <dcterms:modified xsi:type="dcterms:W3CDTF">2026-06-10T12:05:00Z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2020-03-05T00:00:00Z</vt:filetime>
  </property>
  <property fmtid="{D5CDD505-2E9C-101B-9397-08002B2CF9AE}" pid="3" name="Creator">
    <vt:lpwstr>Acrobat PDFMaker 15 for Word</vt:lpwstr>
  </property>
  <property fmtid="{D5CDD505-2E9C-101B-9397-08002B2CF9AE}" pid="4" name="LastSaved">
    <vt:filetime>2020-03-05T00:00:00Z</vt:filetime>
  </property>
  <property fmtid="{D5CDD505-2E9C-101B-9397-08002B2CF9AE}" pid="5" name="MSIP_Label_ec7cb471-bbb9-48fe-b85f-0bdddd48d306_Parent">
    <vt:lpwstr>af65e32d-d3f7-438b-8ae6-472fd4271246</vt:lpwstr>
  </property>
  <property fmtid="{D5CDD505-2E9C-101B-9397-08002B2CF9AE}" pid="6" name="DNB_Taaklabel">
    <vt:lpwstr>38;#Uitgaande notificaties|bb90f480-bc8f-44fc-b158-8fff545d3d5b</vt:lpwstr>
  </property>
  <property fmtid="{D5CDD505-2E9C-101B-9397-08002B2CF9AE}" pid="7" name="ContentTypeId">
    <vt:lpwstr>0x0101001A9AF98CE4D646E7BAD5E0A615FBC4570054A77F94728544DD8AA33A421220811A00A5BD669DB207674CAC9803388A1003D6</vt:lpwstr>
  </property>
  <property fmtid="{D5CDD505-2E9C-101B-9397-08002B2CF9AE}" pid="8" name="MSIP_Label_ec7cb471-bbb9-48fe-b85f-0bdddd48d306_Enabled">
    <vt:lpwstr>true</vt:lpwstr>
  </property>
  <property fmtid="{D5CDD505-2E9C-101B-9397-08002B2CF9AE}" pid="9" name="MSIP_Label_ec7cb471-bbb9-48fe-b85f-0bdddd48d306_Name">
    <vt:lpwstr>DNB Internal (restricted)</vt:lpwstr>
  </property>
  <property fmtid="{D5CDD505-2E9C-101B-9397-08002B2CF9AE}" pid="10" name="DNB_Sector1">
    <vt:lpwstr>5;#Betaalinstellingen|fb6af1d5-4b00-4ee6-ba2e-7622afa59411</vt:lpwstr>
  </property>
  <property fmtid="{D5CDD505-2E9C-101B-9397-08002B2CF9AE}" pid="11" name="DNB_Afdeling">
    <vt:lpwstr>14;#Elektronischgeld- ＆ Betaalinstellingen|67744950-2ef2-411b-b39d-8736839b496e</vt:lpwstr>
  </property>
  <property fmtid="{D5CDD505-2E9C-101B-9397-08002B2CF9AE}" pid="12" name="DNB_Documenttype_2">
    <vt:lpwstr/>
  </property>
  <property fmtid="{D5CDD505-2E9C-101B-9397-08002B2CF9AE}" pid="13" name="MSIP_Label_ec7cb471-bbb9-48fe-b85f-0bdddd48d306_SiteId">
    <vt:lpwstr>9ecbd628-0072-405d-8567-32c6750b0d3e</vt:lpwstr>
  </property>
  <property fmtid="{D5CDD505-2E9C-101B-9397-08002B2CF9AE}" pid="14" name="MSIP_Label_ec7cb471-bbb9-48fe-b85f-0bdddd48d306_Method">
    <vt:lpwstr>Standard</vt:lpwstr>
  </property>
  <property fmtid="{D5CDD505-2E9C-101B-9397-08002B2CF9AE}" pid="15" name="MSIP_Label_ec7cb471-bbb9-48fe-b85f-0bdddd48d306_SetDate">
    <vt:lpwstr>2022-08-02T13:09:51Z</vt:lpwstr>
  </property>
  <property fmtid="{D5CDD505-2E9C-101B-9397-08002B2CF9AE}" pid="16" name="Jaar">
    <vt:lpwstr>70;#2022|f4f01773-a9ce-460f-8fd6-1086913995c1</vt:lpwstr>
  </property>
  <property fmtid="{D5CDD505-2E9C-101B-9397-08002B2CF9AE}" pid="17" name="MSIP_Label_ec7cb471-bbb9-48fe-b85f-0bdddd48d306_Extended_MSFT_Method">
    <vt:lpwstr>Standard</vt:lpwstr>
  </property>
  <property fmtid="{D5CDD505-2E9C-101B-9397-08002B2CF9AE}" pid="18" name="DNB_Status">
    <vt:lpwstr>4;#Lopend|9178452f-7c5d-4617-8a9d-cb6cbffbcbfc</vt:lpwstr>
  </property>
  <property fmtid="{D5CDD505-2E9C-101B-9397-08002B2CF9AE}" pid="19" name="MSIP_Label_ec7cb471-bbb9-48fe-b85f-0bdddd48d306_Removed">
    <vt:lpwstr>False</vt:lpwstr>
  </property>
  <property fmtid="{D5CDD505-2E9C-101B-9397-08002B2CF9AE}" pid="20" name="MSIP_Label_ec7cb471-bbb9-48fe-b85f-0bdddd48d306_ContentBits">
    <vt:lpwstr>1</vt:lpwstr>
  </property>
  <property fmtid="{D5CDD505-2E9C-101B-9397-08002B2CF9AE}" pid="21" name="DNB_Divisie">
    <vt:lpwstr>3;#Toezicht Nationale Instellingen|708b4237-11b7-4352-96bc-6cd65a7e9b6c</vt:lpwstr>
  </property>
  <property fmtid="{D5CDD505-2E9C-101B-9397-08002B2CF9AE}" pid="22" name="_dlc_DocIdItemGuid">
    <vt:lpwstr>73d015b1-736a-4d42-ae12-4aad8a236e81</vt:lpwstr>
  </property>
  <property fmtid="{D5CDD505-2E9C-101B-9397-08002B2CF9AE}" pid="23" name="MSIP_Label_ec7cb471-bbb9-48fe-b85f-0bdddd48d306_ActionId">
    <vt:lpwstr>7821b27f-7196-448b-a936-73def9254d9a</vt:lpwstr>
  </property>
  <property fmtid="{D5CDD505-2E9C-101B-9397-08002B2CF9AE}" pid="24" name="DNB_Organisatie">
    <vt:lpwstr/>
  </property>
  <property fmtid="{D5CDD505-2E9C-101B-9397-08002B2CF9AE}" pid="25" name="lda0e043566dcacd3d66b94d90c3f946">
    <vt:lpwstr>Lopend|9178452f-7c5d-4617-8a9d-cb6cbffbcbfc</vt:lpwstr>
  </property>
  <property fmtid="{D5CDD505-2E9C-101B-9397-08002B2CF9AE}" pid="26" name="o4ff3d9464f14a44bf921645a668a4fe0">
    <vt:lpwstr/>
  </property>
  <property fmtid="{D5CDD505-2E9C-101B-9397-08002B2CF9AE}" pid="27" name="DNB_Toezicht_Uitvoering_Label">
    <vt:lpwstr>49;#Uitgaande notificaties|5b45f317-207e-443d-96ea-5c79f0de0081</vt:lpwstr>
  </property>
  <property fmtid="{D5CDD505-2E9C-101B-9397-08002B2CF9AE}" pid="28" name="DNB_ToezichtOnderwerp">
    <vt:lpwstr>50</vt:lpwstr>
  </property>
  <property fmtid="{D5CDD505-2E9C-101B-9397-08002B2CF9AE}" pid="29" name="DNB_Jaar">
    <vt:lpwstr>51;#2024|54b5a718-bb6d-4101-b67d-74f31a7197ef</vt:lpwstr>
  </property>
  <property fmtid="{D5CDD505-2E9C-101B-9397-08002B2CF9AE}" pid="30" name="ClassificationContentMarkingHeaderShapeIds">
    <vt:lpwstr>3e987c2b,60dcccb,782a4527</vt:lpwstr>
  </property>
  <property fmtid="{D5CDD505-2E9C-101B-9397-08002B2CF9AE}" pid="31" name="ClassificationContentMarkingHeaderFontProps">
    <vt:lpwstr>#7faa39,10,Aptos</vt:lpwstr>
  </property>
  <property fmtid="{D5CDD505-2E9C-101B-9397-08002B2CF9AE}" pid="32" name="ClassificationContentMarkingHeaderText">
    <vt:lpwstr>| DNB PUBLIC |</vt:lpwstr>
  </property>
</Properties>
</file>